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1766DC">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49BF47B"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444387">
              <w:rPr>
                <w:i/>
                <w:color w:val="000000" w:themeColor="text1"/>
                <w:sz w:val="26"/>
                <w:szCs w:val="26"/>
              </w:rPr>
              <w:t>1</w:t>
            </w:r>
            <w:r w:rsidR="00C17E46">
              <w:rPr>
                <w:i/>
                <w:color w:val="000000" w:themeColor="text1"/>
                <w:sz w:val="26"/>
                <w:szCs w:val="26"/>
              </w:rPr>
              <w:t>7</w:t>
            </w:r>
            <w:r w:rsidR="00920498">
              <w:rPr>
                <w:i/>
                <w:color w:val="000000" w:themeColor="text1"/>
                <w:sz w:val="26"/>
                <w:szCs w:val="26"/>
              </w:rPr>
              <w:t>/</w:t>
            </w:r>
            <w:r w:rsidR="00444387">
              <w:rPr>
                <w:i/>
                <w:color w:val="000000" w:themeColor="text1"/>
                <w:sz w:val="26"/>
                <w:szCs w:val="26"/>
              </w:rPr>
              <w:t>4</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C17E46">
              <w:rPr>
                <w:i/>
                <w:color w:val="000000" w:themeColor="text1"/>
                <w:sz w:val="26"/>
                <w:szCs w:val="26"/>
              </w:rPr>
              <w:t>23</w:t>
            </w:r>
            <w:r w:rsidR="00444387">
              <w:rPr>
                <w:i/>
                <w:color w:val="000000" w:themeColor="text1"/>
                <w:sz w:val="26"/>
                <w:szCs w:val="26"/>
              </w:rPr>
              <w:t>/4</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62762C62"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6A919433" w14:textId="265204F5" w:rsidR="000C04BD" w:rsidRPr="000C04BD" w:rsidRDefault="000C04BD" w:rsidP="00396C53">
            <w:pPr>
              <w:spacing w:after="0" w:line="240" w:lineRule="auto"/>
              <w:jc w:val="both"/>
              <w:rPr>
                <w:bCs/>
                <w:color w:val="000000" w:themeColor="text1"/>
                <w:sz w:val="26"/>
                <w:szCs w:val="26"/>
              </w:rPr>
            </w:pPr>
            <w:r>
              <w:rPr>
                <w:b/>
                <w:color w:val="000000" w:themeColor="text1"/>
                <w:sz w:val="26"/>
                <w:szCs w:val="26"/>
              </w:rPr>
              <w:t>-</w:t>
            </w:r>
            <w:r>
              <w:rPr>
                <w:bCs/>
                <w:color w:val="000000" w:themeColor="text1"/>
                <w:sz w:val="26"/>
                <w:szCs w:val="26"/>
              </w:rPr>
              <w:t xml:space="preserve"> Hội nghị công tác Đội và phong trào thiếu nhi giai đoạn 2023 – 2028.</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1766DC">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2D7CB9">
        <w:trPr>
          <w:trHeight w:val="850"/>
          <w:jc w:val="center"/>
        </w:trPr>
        <w:tc>
          <w:tcPr>
            <w:tcW w:w="1628" w:type="dxa"/>
            <w:vMerge w:val="restart"/>
            <w:tcBorders>
              <w:left w:val="double" w:sz="4" w:space="0" w:color="auto"/>
            </w:tcBorders>
          </w:tcPr>
          <w:p w14:paraId="7B62CFED" w14:textId="0E035062" w:rsidR="00D872B5" w:rsidRPr="003D5130" w:rsidRDefault="00D872B5" w:rsidP="002D7CB9">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16DEACB3" w:rsidR="00D872B5" w:rsidRPr="00A25C7A" w:rsidRDefault="00444387" w:rsidP="002D7CB9">
            <w:pPr>
              <w:spacing w:after="0" w:line="240" w:lineRule="auto"/>
              <w:jc w:val="center"/>
              <w:rPr>
                <w:b/>
                <w:color w:val="000000" w:themeColor="text1"/>
                <w:sz w:val="26"/>
                <w:szCs w:val="26"/>
              </w:rPr>
            </w:pPr>
            <w:r>
              <w:rPr>
                <w:b/>
                <w:color w:val="000000" w:themeColor="text1"/>
                <w:sz w:val="26"/>
                <w:szCs w:val="26"/>
              </w:rPr>
              <w:t>1</w:t>
            </w:r>
            <w:r w:rsidR="00C17E46">
              <w:rPr>
                <w:b/>
                <w:color w:val="000000" w:themeColor="text1"/>
                <w:sz w:val="26"/>
                <w:szCs w:val="26"/>
              </w:rPr>
              <w:t>7</w:t>
            </w:r>
            <w:r>
              <w:rPr>
                <w:b/>
                <w:color w:val="000000" w:themeColor="text1"/>
                <w:sz w:val="26"/>
                <w:szCs w:val="26"/>
              </w:rPr>
              <w:t>/4</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428D1509" w:rsidR="001C0367" w:rsidRDefault="004027CD" w:rsidP="00B92828">
            <w:pPr>
              <w:spacing w:after="0" w:line="240" w:lineRule="auto"/>
              <w:rPr>
                <w:b/>
                <w:sz w:val="26"/>
                <w:szCs w:val="26"/>
              </w:rPr>
            </w:pPr>
            <w:r>
              <w:rPr>
                <w:b/>
                <w:sz w:val="26"/>
                <w:szCs w:val="26"/>
              </w:rPr>
              <w:t>TCQ</w:t>
            </w:r>
          </w:p>
          <w:p w14:paraId="6515B898" w14:textId="267780C0" w:rsidR="00896754" w:rsidRPr="003D5130" w:rsidRDefault="00896754" w:rsidP="00B92828">
            <w:pPr>
              <w:spacing w:after="0" w:line="240" w:lineRule="auto"/>
              <w:rPr>
                <w:b/>
                <w:sz w:val="26"/>
                <w:szCs w:val="26"/>
              </w:rPr>
            </w:pPr>
          </w:p>
        </w:tc>
      </w:tr>
      <w:tr w:rsidR="00092543" w:rsidRPr="003D5130" w14:paraId="4D35D0B5" w14:textId="77777777" w:rsidTr="002D7CB9">
        <w:trPr>
          <w:trHeight w:val="850"/>
          <w:jc w:val="center"/>
        </w:trPr>
        <w:tc>
          <w:tcPr>
            <w:tcW w:w="1628" w:type="dxa"/>
            <w:vMerge/>
            <w:tcBorders>
              <w:left w:val="double" w:sz="4" w:space="0" w:color="auto"/>
            </w:tcBorders>
          </w:tcPr>
          <w:p w14:paraId="25ACCF3B" w14:textId="77777777" w:rsidR="00092543" w:rsidRPr="003D5130" w:rsidRDefault="00092543"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196D270" w14:textId="5E86A06F" w:rsidR="00092543" w:rsidRDefault="00092543" w:rsidP="00396C53">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1D9EDE09" w14:textId="77777777" w:rsidR="00092543" w:rsidRDefault="00092543" w:rsidP="00666A6C">
            <w:pPr>
              <w:spacing w:after="0" w:line="240" w:lineRule="auto"/>
              <w:jc w:val="both"/>
              <w:rPr>
                <w:color w:val="000000" w:themeColor="text1"/>
                <w:sz w:val="26"/>
                <w:szCs w:val="26"/>
              </w:rPr>
            </w:pPr>
            <w:r>
              <w:rPr>
                <w:color w:val="000000" w:themeColor="text1"/>
                <w:sz w:val="26"/>
                <w:szCs w:val="26"/>
              </w:rPr>
              <w:t>Họp Ban Chỉ đạo 135</w:t>
            </w:r>
          </w:p>
          <w:p w14:paraId="3399D074" w14:textId="77777777" w:rsidR="00092543" w:rsidRDefault="00092543" w:rsidP="00666A6C">
            <w:pPr>
              <w:spacing w:after="0" w:line="240" w:lineRule="auto"/>
              <w:jc w:val="both"/>
              <w:rPr>
                <w:color w:val="000000" w:themeColor="text1"/>
                <w:sz w:val="26"/>
                <w:szCs w:val="26"/>
              </w:rPr>
            </w:pPr>
          </w:p>
          <w:p w14:paraId="421401E2" w14:textId="72B8B8E3" w:rsidR="00092543" w:rsidRDefault="00092543"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49903DC" w14:textId="36635F81" w:rsidR="00092543" w:rsidRDefault="00092543" w:rsidP="00B92828">
            <w:pPr>
              <w:spacing w:after="0" w:line="240" w:lineRule="auto"/>
              <w:rPr>
                <w:b/>
                <w:sz w:val="26"/>
                <w:szCs w:val="26"/>
              </w:rPr>
            </w:pPr>
            <w:r>
              <w:rPr>
                <w:b/>
                <w:sz w:val="26"/>
                <w:szCs w:val="26"/>
              </w:rPr>
              <w:t>Đăng, Tiệp</w:t>
            </w:r>
          </w:p>
        </w:tc>
      </w:tr>
      <w:tr w:rsidR="00092543" w:rsidRPr="003D5130" w14:paraId="2403F6D4" w14:textId="77777777" w:rsidTr="002D7CB9">
        <w:trPr>
          <w:trHeight w:val="850"/>
          <w:jc w:val="center"/>
        </w:trPr>
        <w:tc>
          <w:tcPr>
            <w:tcW w:w="1628" w:type="dxa"/>
            <w:vMerge/>
            <w:tcBorders>
              <w:left w:val="double" w:sz="4" w:space="0" w:color="auto"/>
            </w:tcBorders>
          </w:tcPr>
          <w:p w14:paraId="2E130E3B" w14:textId="77777777" w:rsidR="00092543" w:rsidRPr="003D5130" w:rsidRDefault="00092543"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C15BDFC" w14:textId="7C36D883" w:rsidR="00092543" w:rsidRDefault="00092543" w:rsidP="00396C53">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096B8D34" w14:textId="033294C4" w:rsidR="00092543" w:rsidRPr="00092543" w:rsidRDefault="00092543" w:rsidP="00666A6C">
            <w:pPr>
              <w:spacing w:after="0" w:line="240" w:lineRule="auto"/>
              <w:jc w:val="both"/>
              <w:rPr>
                <w:b/>
                <w:color w:val="000000" w:themeColor="text1"/>
                <w:sz w:val="26"/>
                <w:szCs w:val="26"/>
              </w:rPr>
            </w:pPr>
            <w:r>
              <w:rPr>
                <w:color w:val="000000" w:themeColor="text1"/>
                <w:sz w:val="26"/>
                <w:szCs w:val="26"/>
              </w:rPr>
              <w:t xml:space="preserve">Trang trí và chạy chương trình Hội nghị công tác Đội và phong trào thiếu nhi giai đoạn 2023 – 2028 </w:t>
            </w:r>
            <w:r>
              <w:rPr>
                <w:b/>
                <w:color w:val="000000" w:themeColor="text1"/>
                <w:sz w:val="26"/>
                <w:szCs w:val="26"/>
              </w:rPr>
              <w:t>tại hội trường UBND quận</w:t>
            </w:r>
          </w:p>
          <w:p w14:paraId="50C2AC91" w14:textId="77777777" w:rsidR="00092543" w:rsidRDefault="00092543" w:rsidP="00666A6C">
            <w:pPr>
              <w:spacing w:after="0" w:line="240" w:lineRule="auto"/>
              <w:jc w:val="both"/>
              <w:rPr>
                <w:color w:val="000000" w:themeColor="text1"/>
                <w:sz w:val="26"/>
                <w:szCs w:val="26"/>
              </w:rPr>
            </w:pPr>
          </w:p>
          <w:p w14:paraId="59262A23" w14:textId="24D66A8F" w:rsidR="00092543" w:rsidRDefault="00092543"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82B6665" w14:textId="225B91BC" w:rsidR="00092543" w:rsidRDefault="00092543" w:rsidP="00B92828">
            <w:pPr>
              <w:spacing w:after="0" w:line="240" w:lineRule="auto"/>
              <w:rPr>
                <w:b/>
                <w:sz w:val="26"/>
                <w:szCs w:val="26"/>
              </w:rPr>
            </w:pPr>
            <w:r>
              <w:rPr>
                <w:b/>
                <w:sz w:val="26"/>
                <w:szCs w:val="26"/>
              </w:rPr>
              <w:t>TCQ</w:t>
            </w:r>
          </w:p>
        </w:tc>
      </w:tr>
      <w:tr w:rsidR="00BC2763" w:rsidRPr="003D5130" w14:paraId="258AD386" w14:textId="77777777" w:rsidTr="002D7CB9">
        <w:trPr>
          <w:trHeight w:val="850"/>
          <w:jc w:val="center"/>
        </w:trPr>
        <w:tc>
          <w:tcPr>
            <w:tcW w:w="1628" w:type="dxa"/>
            <w:vMerge/>
            <w:tcBorders>
              <w:left w:val="double" w:sz="4" w:space="0" w:color="auto"/>
            </w:tcBorders>
          </w:tcPr>
          <w:p w14:paraId="7516A3C1" w14:textId="77777777" w:rsidR="00BC2763" w:rsidRPr="003D5130" w:rsidRDefault="00BC2763"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095293D" w14:textId="6019D5D5" w:rsidR="00BC2763" w:rsidRDefault="00BC2763" w:rsidP="00396C53">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1EE2257C" w14:textId="77777777" w:rsidR="00BC2763" w:rsidRDefault="00BC2763" w:rsidP="00666A6C">
            <w:pPr>
              <w:spacing w:after="0" w:line="240" w:lineRule="auto"/>
              <w:jc w:val="both"/>
              <w:rPr>
                <w:b/>
                <w:i/>
                <w:color w:val="000000" w:themeColor="text1"/>
                <w:sz w:val="26"/>
                <w:szCs w:val="26"/>
              </w:rPr>
            </w:pPr>
            <w:r>
              <w:rPr>
                <w:color w:val="000000" w:themeColor="text1"/>
                <w:sz w:val="26"/>
                <w:szCs w:val="26"/>
              </w:rPr>
              <w:t xml:space="preserve">Dự lễ thành lập Chi đoàn Chung cư Quang Thái </w:t>
            </w:r>
            <w:r>
              <w:rPr>
                <w:b/>
                <w:color w:val="000000" w:themeColor="text1"/>
                <w:sz w:val="26"/>
                <w:szCs w:val="26"/>
              </w:rPr>
              <w:t xml:space="preserve">tại Chung cư </w:t>
            </w:r>
            <w:r>
              <w:rPr>
                <w:b/>
                <w:i/>
                <w:color w:val="000000" w:themeColor="text1"/>
                <w:sz w:val="26"/>
                <w:szCs w:val="26"/>
              </w:rPr>
              <w:t>(111 Lý Thánh Tông, p. Tân Thới Hòa)</w:t>
            </w:r>
          </w:p>
          <w:p w14:paraId="6C8F1E82" w14:textId="77777777" w:rsidR="00BC2763" w:rsidRDefault="00BC2763" w:rsidP="00666A6C">
            <w:pPr>
              <w:spacing w:after="0" w:line="240" w:lineRule="auto"/>
              <w:jc w:val="both"/>
              <w:rPr>
                <w:b/>
                <w:i/>
                <w:color w:val="000000" w:themeColor="text1"/>
                <w:sz w:val="26"/>
                <w:szCs w:val="26"/>
              </w:rPr>
            </w:pPr>
          </w:p>
          <w:p w14:paraId="755BC207" w14:textId="64C4CA3B" w:rsidR="00BC2763" w:rsidRPr="00BC2763" w:rsidRDefault="00BC2763" w:rsidP="00666A6C">
            <w:pPr>
              <w:spacing w:after="0" w:line="240" w:lineRule="auto"/>
              <w:jc w:val="both"/>
              <w:rPr>
                <w:b/>
                <w:i/>
                <w:color w:val="000000" w:themeColor="text1"/>
                <w:sz w:val="26"/>
                <w:szCs w:val="26"/>
              </w:rPr>
            </w:pPr>
          </w:p>
        </w:tc>
        <w:tc>
          <w:tcPr>
            <w:tcW w:w="1701" w:type="dxa"/>
            <w:gridSpan w:val="3"/>
            <w:tcBorders>
              <w:left w:val="single" w:sz="4" w:space="0" w:color="auto"/>
              <w:right w:val="double" w:sz="4" w:space="0" w:color="auto"/>
            </w:tcBorders>
          </w:tcPr>
          <w:p w14:paraId="5C2F8193" w14:textId="3B7768C7" w:rsidR="00BC2763" w:rsidRDefault="00BC2763" w:rsidP="00B92828">
            <w:pPr>
              <w:spacing w:after="0" w:line="240" w:lineRule="auto"/>
              <w:rPr>
                <w:b/>
                <w:sz w:val="26"/>
                <w:szCs w:val="26"/>
              </w:rPr>
            </w:pPr>
            <w:r>
              <w:rPr>
                <w:b/>
                <w:sz w:val="26"/>
                <w:szCs w:val="26"/>
              </w:rPr>
              <w:t>Hải</w:t>
            </w:r>
          </w:p>
        </w:tc>
      </w:tr>
      <w:tr w:rsidR="00AE57B4" w:rsidRPr="003D5130" w14:paraId="2F39629C" w14:textId="77777777" w:rsidTr="002D7CB9">
        <w:trPr>
          <w:trHeight w:val="1134"/>
          <w:jc w:val="center"/>
        </w:trPr>
        <w:tc>
          <w:tcPr>
            <w:tcW w:w="1628" w:type="dxa"/>
            <w:vMerge/>
            <w:tcBorders>
              <w:left w:val="double" w:sz="4" w:space="0" w:color="auto"/>
            </w:tcBorders>
          </w:tcPr>
          <w:p w14:paraId="4FA5C834" w14:textId="44E68369" w:rsidR="00AE57B4" w:rsidRPr="003D5130" w:rsidRDefault="00AE57B4"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6F4A6E1C" w:rsidR="00AE57B4" w:rsidRPr="00EF4573" w:rsidRDefault="00EF4573" w:rsidP="00EF4573">
            <w:pPr>
              <w:spacing w:after="0" w:line="240" w:lineRule="auto"/>
              <w:jc w:val="center"/>
              <w:rPr>
                <w:b/>
                <w:color w:val="000000" w:themeColor="text1"/>
                <w:sz w:val="30"/>
                <w:szCs w:val="30"/>
              </w:rPr>
            </w:pPr>
            <w:r w:rsidRPr="00EF4573">
              <w:rPr>
                <w:b/>
                <w:color w:val="000000" w:themeColor="text1"/>
                <w:sz w:val="30"/>
                <w:szCs w:val="30"/>
              </w:rPr>
              <w:t>* Nhắc việc</w:t>
            </w:r>
          </w:p>
        </w:tc>
        <w:tc>
          <w:tcPr>
            <w:tcW w:w="6379" w:type="dxa"/>
            <w:tcBorders>
              <w:left w:val="single" w:sz="4" w:space="0" w:color="auto"/>
              <w:right w:val="single" w:sz="4" w:space="0" w:color="auto"/>
            </w:tcBorders>
          </w:tcPr>
          <w:p w14:paraId="5DF02BD3" w14:textId="340813D9" w:rsidR="00C17E46" w:rsidRPr="00EF4573" w:rsidRDefault="00C17E46" w:rsidP="00C17E46">
            <w:pPr>
              <w:spacing w:after="0" w:line="240" w:lineRule="auto"/>
              <w:jc w:val="both"/>
              <w:rPr>
                <w:i/>
                <w:color w:val="000000" w:themeColor="text1"/>
                <w:sz w:val="26"/>
                <w:szCs w:val="26"/>
              </w:rPr>
            </w:pPr>
            <w:r w:rsidRPr="00EF4573">
              <w:rPr>
                <w:i/>
                <w:color w:val="000000" w:themeColor="text1"/>
                <w:sz w:val="26"/>
                <w:szCs w:val="26"/>
              </w:rPr>
              <w:t xml:space="preserve">Gửi báo cáo công tác đảm bảo trật tự an toàn giao thông và khắc phục ùn tắc giao thông trên địa bàn quận tháng 4/2023 theo Kế hoạch số </w:t>
            </w:r>
            <w:r w:rsidRPr="00EF4573">
              <w:rPr>
                <w:b/>
                <w:i/>
                <w:color w:val="000000" w:themeColor="text1"/>
                <w:sz w:val="26"/>
                <w:szCs w:val="26"/>
              </w:rPr>
              <w:t xml:space="preserve">64/KH-UBND </w:t>
            </w:r>
            <w:r w:rsidRPr="00EF4573">
              <w:rPr>
                <w:i/>
                <w:color w:val="000000" w:themeColor="text1"/>
                <w:sz w:val="26"/>
                <w:szCs w:val="26"/>
              </w:rPr>
              <w:t xml:space="preserve">ngày </w:t>
            </w:r>
            <w:r w:rsidRPr="00EF4573">
              <w:rPr>
                <w:b/>
                <w:i/>
                <w:color w:val="000000" w:themeColor="text1"/>
                <w:sz w:val="26"/>
                <w:szCs w:val="26"/>
              </w:rPr>
              <w:t>27/02/2023</w:t>
            </w:r>
            <w:r w:rsidRPr="00EF4573">
              <w:rPr>
                <w:i/>
                <w:color w:val="000000" w:themeColor="text1"/>
                <w:sz w:val="26"/>
                <w:szCs w:val="26"/>
              </w:rPr>
              <w:t xml:space="preserve"> của Ủy ban nhân dân quận</w:t>
            </w:r>
          </w:p>
          <w:p w14:paraId="61CE19BD" w14:textId="77777777" w:rsidR="004D469E" w:rsidRDefault="004D469E" w:rsidP="00AE57B4">
            <w:pPr>
              <w:spacing w:after="0" w:line="240" w:lineRule="auto"/>
              <w:jc w:val="both"/>
              <w:rPr>
                <w:color w:val="000000" w:themeColor="text1"/>
                <w:sz w:val="26"/>
                <w:szCs w:val="26"/>
              </w:rPr>
            </w:pPr>
          </w:p>
          <w:p w14:paraId="7FB7F16F" w14:textId="77777777" w:rsidR="00C17E46" w:rsidRPr="00EF4573" w:rsidRDefault="00EF4573" w:rsidP="00AE57B4">
            <w:pPr>
              <w:spacing w:after="0" w:line="240" w:lineRule="auto"/>
              <w:jc w:val="both"/>
              <w:rPr>
                <w:i/>
                <w:color w:val="000000" w:themeColor="text1"/>
                <w:sz w:val="26"/>
                <w:szCs w:val="26"/>
              </w:rPr>
            </w:pPr>
            <w:r w:rsidRPr="00EF4573">
              <w:rPr>
                <w:i/>
                <w:color w:val="000000" w:themeColor="text1"/>
                <w:sz w:val="26"/>
                <w:szCs w:val="26"/>
              </w:rPr>
              <w:t xml:space="preserve">Gửi ý kiến, kiến nghị đối với Quốc hội khóa XV tại kỳ họp thứ năm dự kiến tổ chức vào tháng 5 năm 2023 theo Công văn số </w:t>
            </w:r>
            <w:r w:rsidRPr="00EF4573">
              <w:rPr>
                <w:b/>
                <w:i/>
                <w:color w:val="000000" w:themeColor="text1"/>
                <w:sz w:val="26"/>
                <w:szCs w:val="26"/>
              </w:rPr>
              <w:t xml:space="preserve">919/MTTQ-BTT </w:t>
            </w:r>
            <w:r w:rsidRPr="00EF4573">
              <w:rPr>
                <w:i/>
                <w:color w:val="000000" w:themeColor="text1"/>
                <w:sz w:val="26"/>
                <w:szCs w:val="26"/>
              </w:rPr>
              <w:t xml:space="preserve">ngày </w:t>
            </w:r>
            <w:r w:rsidRPr="00EF4573">
              <w:rPr>
                <w:b/>
                <w:i/>
                <w:color w:val="000000" w:themeColor="text1"/>
                <w:sz w:val="26"/>
                <w:szCs w:val="26"/>
              </w:rPr>
              <w:t xml:space="preserve">05/4/2023 </w:t>
            </w:r>
            <w:r w:rsidRPr="00EF4573">
              <w:rPr>
                <w:i/>
                <w:color w:val="000000" w:themeColor="text1"/>
                <w:sz w:val="26"/>
                <w:szCs w:val="26"/>
              </w:rPr>
              <w:t>của MTTQ quận</w:t>
            </w:r>
          </w:p>
          <w:p w14:paraId="3D220D09" w14:textId="77777777" w:rsidR="00EF4573" w:rsidRDefault="00EF4573" w:rsidP="00AE57B4">
            <w:pPr>
              <w:spacing w:after="0" w:line="240" w:lineRule="auto"/>
              <w:jc w:val="both"/>
              <w:rPr>
                <w:color w:val="000000" w:themeColor="text1"/>
                <w:sz w:val="26"/>
                <w:szCs w:val="26"/>
              </w:rPr>
            </w:pPr>
          </w:p>
          <w:p w14:paraId="2603A86E" w14:textId="36915007" w:rsidR="00EF4573" w:rsidRPr="00EF4573" w:rsidRDefault="00EF4573"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5E5AEE21" w14:textId="77777777" w:rsidR="004D469E" w:rsidRDefault="00C17E46" w:rsidP="00125E62">
            <w:pPr>
              <w:spacing w:after="0" w:line="240" w:lineRule="auto"/>
              <w:rPr>
                <w:b/>
                <w:color w:val="000000" w:themeColor="text1"/>
                <w:sz w:val="26"/>
                <w:szCs w:val="26"/>
              </w:rPr>
            </w:pPr>
            <w:r>
              <w:rPr>
                <w:b/>
                <w:color w:val="000000" w:themeColor="text1"/>
                <w:sz w:val="26"/>
                <w:szCs w:val="26"/>
              </w:rPr>
              <w:t>Hải</w:t>
            </w:r>
          </w:p>
          <w:p w14:paraId="616E5C5A" w14:textId="77777777" w:rsidR="00EF4573" w:rsidRDefault="00EF4573" w:rsidP="00125E62">
            <w:pPr>
              <w:spacing w:after="0" w:line="240" w:lineRule="auto"/>
              <w:rPr>
                <w:b/>
                <w:color w:val="000000" w:themeColor="text1"/>
                <w:sz w:val="26"/>
                <w:szCs w:val="26"/>
              </w:rPr>
            </w:pPr>
          </w:p>
          <w:p w14:paraId="61D9C5E8" w14:textId="77777777" w:rsidR="00EF4573" w:rsidRDefault="00EF4573" w:rsidP="00125E62">
            <w:pPr>
              <w:spacing w:after="0" w:line="240" w:lineRule="auto"/>
              <w:rPr>
                <w:b/>
                <w:color w:val="000000" w:themeColor="text1"/>
                <w:sz w:val="26"/>
                <w:szCs w:val="26"/>
              </w:rPr>
            </w:pPr>
          </w:p>
          <w:p w14:paraId="7A8A2D9E" w14:textId="77777777" w:rsidR="00EF4573" w:rsidRDefault="00EF4573" w:rsidP="00125E62">
            <w:pPr>
              <w:spacing w:after="0" w:line="240" w:lineRule="auto"/>
              <w:rPr>
                <w:b/>
                <w:color w:val="000000" w:themeColor="text1"/>
                <w:sz w:val="26"/>
                <w:szCs w:val="26"/>
              </w:rPr>
            </w:pPr>
          </w:p>
          <w:p w14:paraId="22050C86" w14:textId="77777777" w:rsidR="00EF4573" w:rsidRDefault="00EF4573" w:rsidP="00125E62">
            <w:pPr>
              <w:spacing w:after="0" w:line="240" w:lineRule="auto"/>
              <w:rPr>
                <w:b/>
                <w:color w:val="000000" w:themeColor="text1"/>
                <w:sz w:val="26"/>
                <w:szCs w:val="26"/>
              </w:rPr>
            </w:pPr>
          </w:p>
          <w:p w14:paraId="7561424C" w14:textId="384CDAE4" w:rsidR="00EF4573" w:rsidRPr="00AB0B98" w:rsidRDefault="00EF4573" w:rsidP="00125E62">
            <w:pPr>
              <w:spacing w:after="0" w:line="240" w:lineRule="auto"/>
              <w:rPr>
                <w:b/>
                <w:color w:val="000000" w:themeColor="text1"/>
                <w:sz w:val="26"/>
                <w:szCs w:val="26"/>
              </w:rPr>
            </w:pPr>
            <w:r>
              <w:rPr>
                <w:b/>
                <w:color w:val="000000" w:themeColor="text1"/>
                <w:sz w:val="26"/>
                <w:szCs w:val="26"/>
              </w:rPr>
              <w:t>Phương</w:t>
            </w:r>
          </w:p>
        </w:tc>
      </w:tr>
      <w:tr w:rsidR="002D7CB9" w:rsidRPr="003D5130" w14:paraId="4D0FCC5F" w14:textId="77777777" w:rsidTr="002D7CB9">
        <w:trPr>
          <w:trHeight w:val="1134"/>
          <w:jc w:val="center"/>
        </w:trPr>
        <w:tc>
          <w:tcPr>
            <w:tcW w:w="1628" w:type="dxa"/>
            <w:vMerge w:val="restart"/>
            <w:tcBorders>
              <w:left w:val="double" w:sz="4" w:space="0" w:color="auto"/>
            </w:tcBorders>
          </w:tcPr>
          <w:p w14:paraId="4681B87C" w14:textId="77777777" w:rsidR="002D7CB9" w:rsidRPr="003D5130" w:rsidRDefault="002D7CB9" w:rsidP="002D7CB9">
            <w:pPr>
              <w:spacing w:after="0" w:line="240" w:lineRule="auto"/>
              <w:jc w:val="center"/>
              <w:rPr>
                <w:b/>
                <w:color w:val="000000" w:themeColor="text1"/>
                <w:sz w:val="26"/>
                <w:szCs w:val="26"/>
              </w:rPr>
            </w:pPr>
            <w:r w:rsidRPr="003D5130">
              <w:rPr>
                <w:b/>
                <w:color w:val="000000" w:themeColor="text1"/>
                <w:sz w:val="26"/>
                <w:szCs w:val="26"/>
              </w:rPr>
              <w:t>THỨ BA</w:t>
            </w:r>
          </w:p>
          <w:p w14:paraId="151F4655" w14:textId="798F556B" w:rsidR="002D7CB9" w:rsidRPr="003D5130" w:rsidRDefault="002D7CB9" w:rsidP="002D7CB9">
            <w:pPr>
              <w:spacing w:after="0" w:line="240" w:lineRule="auto"/>
              <w:jc w:val="center"/>
              <w:rPr>
                <w:b/>
                <w:color w:val="000000" w:themeColor="text1"/>
                <w:sz w:val="26"/>
                <w:szCs w:val="26"/>
              </w:rPr>
            </w:pPr>
            <w:r>
              <w:rPr>
                <w:b/>
                <w:color w:val="000000" w:themeColor="text1"/>
                <w:sz w:val="26"/>
                <w:szCs w:val="26"/>
              </w:rPr>
              <w:t>18/4</w:t>
            </w:r>
          </w:p>
        </w:tc>
        <w:tc>
          <w:tcPr>
            <w:tcW w:w="1207" w:type="dxa"/>
            <w:tcBorders>
              <w:top w:val="single" w:sz="2" w:space="0" w:color="auto"/>
              <w:bottom w:val="single" w:sz="2" w:space="0" w:color="auto"/>
              <w:right w:val="single" w:sz="4" w:space="0" w:color="auto"/>
            </w:tcBorders>
          </w:tcPr>
          <w:p w14:paraId="6BD9EAA4" w14:textId="4E9ED629" w:rsidR="002D7CB9" w:rsidRPr="002D7CB9" w:rsidRDefault="002D7CB9" w:rsidP="00EF4573">
            <w:pPr>
              <w:spacing w:after="0" w:line="240" w:lineRule="auto"/>
              <w:jc w:val="center"/>
              <w:rPr>
                <w:b/>
                <w:color w:val="000000" w:themeColor="text1"/>
                <w:sz w:val="26"/>
                <w:szCs w:val="26"/>
              </w:rPr>
            </w:pPr>
            <w:r w:rsidRPr="002D7CB9">
              <w:rPr>
                <w:b/>
                <w:color w:val="000000" w:themeColor="text1"/>
                <w:sz w:val="26"/>
                <w:szCs w:val="26"/>
              </w:rPr>
              <w:t>08g00</w:t>
            </w:r>
          </w:p>
        </w:tc>
        <w:tc>
          <w:tcPr>
            <w:tcW w:w="6379" w:type="dxa"/>
            <w:tcBorders>
              <w:left w:val="single" w:sz="4" w:space="0" w:color="auto"/>
              <w:right w:val="single" w:sz="4" w:space="0" w:color="auto"/>
            </w:tcBorders>
          </w:tcPr>
          <w:p w14:paraId="55E97DB2" w14:textId="2F7BA4F6" w:rsidR="002D7CB9" w:rsidRPr="002D7CB9" w:rsidRDefault="002D7CB9" w:rsidP="00C17E46">
            <w:pPr>
              <w:spacing w:after="0" w:line="240" w:lineRule="auto"/>
              <w:jc w:val="both"/>
              <w:rPr>
                <w:i/>
                <w:color w:val="000000" w:themeColor="text1"/>
                <w:sz w:val="26"/>
                <w:szCs w:val="26"/>
              </w:rPr>
            </w:pPr>
            <w:r w:rsidRPr="002D7CB9">
              <w:rPr>
                <w:color w:val="000000" w:themeColor="text1"/>
                <w:sz w:val="26"/>
                <w:szCs w:val="26"/>
              </w:rPr>
              <w:t>Tập huấn kiến thức, kỹ năng hội nhập quốc tế và chuyển đổi số cho cán bộ Đoàn, Hội, Độ</w:t>
            </w:r>
            <w:r>
              <w:rPr>
                <w:color w:val="000000" w:themeColor="text1"/>
                <w:sz w:val="26"/>
                <w:szCs w:val="26"/>
              </w:rPr>
              <w:t xml:space="preserve">i </w:t>
            </w:r>
            <w:r>
              <w:rPr>
                <w:b/>
                <w:color w:val="000000" w:themeColor="text1"/>
                <w:sz w:val="26"/>
                <w:szCs w:val="26"/>
              </w:rPr>
              <w:t xml:space="preserve">tại </w:t>
            </w:r>
            <w:r w:rsidRPr="002D7CB9">
              <w:rPr>
                <w:b/>
                <w:color w:val="000000" w:themeColor="text1"/>
                <w:sz w:val="26"/>
                <w:szCs w:val="26"/>
              </w:rPr>
              <w:t>Khách sạn Sen Việt</w:t>
            </w:r>
            <w:r>
              <w:rPr>
                <w:b/>
                <w:color w:val="000000" w:themeColor="text1"/>
                <w:sz w:val="26"/>
                <w:szCs w:val="26"/>
              </w:rPr>
              <w:t xml:space="preserve"> </w:t>
            </w:r>
            <w:r>
              <w:rPr>
                <w:b/>
                <w:i/>
                <w:color w:val="000000" w:themeColor="text1"/>
                <w:sz w:val="26"/>
                <w:szCs w:val="26"/>
              </w:rPr>
              <w:t>(</w:t>
            </w:r>
            <w:r w:rsidRPr="002D7CB9">
              <w:rPr>
                <w:b/>
                <w:i/>
                <w:color w:val="000000" w:themeColor="text1"/>
                <w:sz w:val="26"/>
                <w:szCs w:val="26"/>
              </w:rPr>
              <w:t>Số 33 Cao Thắng, Phường 2, Quận 3</w:t>
            </w:r>
            <w:r>
              <w:rPr>
                <w:b/>
                <w:i/>
                <w:color w:val="000000" w:themeColor="text1"/>
                <w:sz w:val="26"/>
                <w:szCs w:val="26"/>
              </w:rPr>
              <w:t xml:space="preserve">) </w:t>
            </w:r>
            <w:r>
              <w:rPr>
                <w:i/>
                <w:color w:val="000000" w:themeColor="text1"/>
                <w:sz w:val="26"/>
                <w:szCs w:val="26"/>
              </w:rPr>
              <w:t>(Cả ngày)</w:t>
            </w:r>
          </w:p>
          <w:p w14:paraId="6EA2DD8B" w14:textId="77777777" w:rsidR="002D7CB9" w:rsidRDefault="002D7CB9" w:rsidP="00C17E46">
            <w:pPr>
              <w:spacing w:after="0" w:line="240" w:lineRule="auto"/>
              <w:jc w:val="both"/>
              <w:rPr>
                <w:b/>
                <w:i/>
                <w:color w:val="000000" w:themeColor="text1"/>
                <w:sz w:val="26"/>
                <w:szCs w:val="26"/>
              </w:rPr>
            </w:pPr>
          </w:p>
          <w:p w14:paraId="220B8586" w14:textId="7987ED2D" w:rsidR="002D7CB9" w:rsidRPr="002D7CB9" w:rsidRDefault="002D7CB9" w:rsidP="00C17E46">
            <w:pPr>
              <w:spacing w:after="0" w:line="240" w:lineRule="auto"/>
              <w:jc w:val="both"/>
              <w:rPr>
                <w:b/>
                <w:i/>
                <w:color w:val="000000" w:themeColor="text1"/>
                <w:sz w:val="26"/>
                <w:szCs w:val="26"/>
              </w:rPr>
            </w:pPr>
          </w:p>
        </w:tc>
        <w:tc>
          <w:tcPr>
            <w:tcW w:w="1701" w:type="dxa"/>
            <w:gridSpan w:val="3"/>
            <w:tcBorders>
              <w:left w:val="single" w:sz="4" w:space="0" w:color="auto"/>
              <w:right w:val="double" w:sz="4" w:space="0" w:color="auto"/>
            </w:tcBorders>
          </w:tcPr>
          <w:p w14:paraId="2F0E278B" w14:textId="476A6877" w:rsidR="002D7CB9" w:rsidRPr="002D7CB9" w:rsidRDefault="002D7CB9" w:rsidP="00125E62">
            <w:pPr>
              <w:spacing w:after="0" w:line="240" w:lineRule="auto"/>
              <w:rPr>
                <w:b/>
                <w:color w:val="000000" w:themeColor="text1"/>
                <w:sz w:val="26"/>
                <w:szCs w:val="26"/>
              </w:rPr>
            </w:pPr>
            <w:r>
              <w:rPr>
                <w:b/>
                <w:color w:val="000000" w:themeColor="text1"/>
                <w:sz w:val="26"/>
                <w:szCs w:val="26"/>
              </w:rPr>
              <w:t>Hải</w:t>
            </w:r>
          </w:p>
        </w:tc>
      </w:tr>
      <w:tr w:rsidR="002D7CB9" w:rsidRPr="003D5130" w14:paraId="552252DE" w14:textId="77777777" w:rsidTr="002D7CB9">
        <w:trPr>
          <w:trHeight w:val="1134"/>
          <w:jc w:val="center"/>
        </w:trPr>
        <w:tc>
          <w:tcPr>
            <w:tcW w:w="1628" w:type="dxa"/>
            <w:vMerge/>
            <w:tcBorders>
              <w:left w:val="double" w:sz="4" w:space="0" w:color="auto"/>
            </w:tcBorders>
          </w:tcPr>
          <w:p w14:paraId="7065874A" w14:textId="77777777" w:rsidR="002D7CB9" w:rsidRPr="003D5130" w:rsidRDefault="002D7CB9"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20408EA" w14:textId="1F37544D" w:rsidR="002D7CB9" w:rsidRPr="002D7CB9" w:rsidRDefault="002D7CB9" w:rsidP="00EF4573">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61AD9C7E" w14:textId="30511030" w:rsidR="002D7CB9" w:rsidRPr="00BC2763" w:rsidRDefault="002D7CB9" w:rsidP="00C17E46">
            <w:pPr>
              <w:spacing w:after="0" w:line="240" w:lineRule="auto"/>
              <w:jc w:val="both"/>
              <w:rPr>
                <w:b/>
                <w:color w:val="000000" w:themeColor="text1"/>
                <w:sz w:val="26"/>
                <w:szCs w:val="26"/>
              </w:rPr>
            </w:pPr>
            <w:r>
              <w:rPr>
                <w:color w:val="000000" w:themeColor="text1"/>
                <w:sz w:val="26"/>
                <w:szCs w:val="26"/>
              </w:rPr>
              <w:t>Dự tuyên truyền chính sách mới về BHXH, BHYT năm 2023 và trao tặng Giấy khen theo Quyết định số 257/QĐ-BHXH ngày 14/3/2023 của BHXH Thành phố</w:t>
            </w:r>
            <w:r w:rsidR="00BC2763">
              <w:rPr>
                <w:color w:val="000000" w:themeColor="text1"/>
                <w:sz w:val="26"/>
                <w:szCs w:val="26"/>
              </w:rPr>
              <w:t xml:space="preserve"> </w:t>
            </w:r>
            <w:r w:rsidR="00BC2763">
              <w:rPr>
                <w:b/>
                <w:color w:val="000000" w:themeColor="text1"/>
                <w:sz w:val="26"/>
                <w:szCs w:val="26"/>
              </w:rPr>
              <w:t>tại BHXH quận</w:t>
            </w:r>
          </w:p>
          <w:p w14:paraId="6D394015" w14:textId="77777777" w:rsidR="002D7CB9" w:rsidRDefault="002D7CB9" w:rsidP="00C17E46">
            <w:pPr>
              <w:spacing w:after="0" w:line="240" w:lineRule="auto"/>
              <w:jc w:val="both"/>
              <w:rPr>
                <w:color w:val="000000" w:themeColor="text1"/>
                <w:sz w:val="26"/>
                <w:szCs w:val="26"/>
              </w:rPr>
            </w:pPr>
          </w:p>
          <w:p w14:paraId="6FD6A331" w14:textId="5C5969B6" w:rsidR="002D7CB9" w:rsidRPr="002D7CB9" w:rsidRDefault="002D7CB9" w:rsidP="00C17E46">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83F72C3" w14:textId="77777777" w:rsidR="002D7CB9" w:rsidRDefault="002D7CB9" w:rsidP="00125E62">
            <w:pPr>
              <w:spacing w:after="0" w:line="240" w:lineRule="auto"/>
              <w:rPr>
                <w:b/>
                <w:color w:val="000000" w:themeColor="text1"/>
                <w:sz w:val="26"/>
                <w:szCs w:val="26"/>
              </w:rPr>
            </w:pPr>
          </w:p>
        </w:tc>
      </w:tr>
      <w:tr w:rsidR="002D7CB9" w:rsidRPr="003D5130" w14:paraId="6C24D8CC" w14:textId="77777777" w:rsidTr="002D7CB9">
        <w:trPr>
          <w:trHeight w:val="1134"/>
          <w:jc w:val="center"/>
        </w:trPr>
        <w:tc>
          <w:tcPr>
            <w:tcW w:w="1628" w:type="dxa"/>
            <w:vMerge/>
            <w:tcBorders>
              <w:left w:val="double" w:sz="4" w:space="0" w:color="auto"/>
            </w:tcBorders>
          </w:tcPr>
          <w:p w14:paraId="556D3145" w14:textId="47B6AFC3" w:rsidR="002D7CB9" w:rsidRPr="00AB0B98" w:rsidRDefault="002D7CB9" w:rsidP="002D7CB9">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5907F4EA" w14:textId="7B3C8E49" w:rsidR="002D7CB9" w:rsidRPr="00092543" w:rsidRDefault="002D7CB9" w:rsidP="00092543">
            <w:pPr>
              <w:spacing w:after="0" w:line="240" w:lineRule="auto"/>
              <w:jc w:val="center"/>
              <w:rPr>
                <w:b/>
                <w:sz w:val="26"/>
                <w:szCs w:val="26"/>
              </w:rPr>
            </w:pPr>
            <w:r w:rsidRPr="00092543">
              <w:rPr>
                <w:b/>
                <w:sz w:val="26"/>
                <w:szCs w:val="26"/>
              </w:rPr>
              <w:t>13g00</w:t>
            </w:r>
          </w:p>
        </w:tc>
        <w:tc>
          <w:tcPr>
            <w:tcW w:w="6379" w:type="dxa"/>
            <w:tcBorders>
              <w:left w:val="single" w:sz="4" w:space="0" w:color="auto"/>
              <w:right w:val="single" w:sz="4" w:space="0" w:color="auto"/>
            </w:tcBorders>
          </w:tcPr>
          <w:p w14:paraId="5AF5E4A0" w14:textId="77777777" w:rsidR="002D7CB9" w:rsidRPr="00092543" w:rsidRDefault="002D7CB9" w:rsidP="001766DC">
            <w:pPr>
              <w:spacing w:after="0" w:line="240" w:lineRule="auto"/>
              <w:jc w:val="both"/>
              <w:rPr>
                <w:b/>
                <w:sz w:val="26"/>
                <w:szCs w:val="26"/>
              </w:rPr>
            </w:pPr>
            <w:r w:rsidRPr="00092543">
              <w:rPr>
                <w:sz w:val="26"/>
                <w:szCs w:val="26"/>
              </w:rPr>
              <w:t xml:space="preserve">Hội nghị công tác Đội và phong trao thiếu nhi giai đoạn 2023 – 2028 </w:t>
            </w:r>
            <w:r w:rsidRPr="00092543">
              <w:rPr>
                <w:b/>
                <w:sz w:val="26"/>
                <w:szCs w:val="26"/>
              </w:rPr>
              <w:t>tại hội trường UBND quận</w:t>
            </w:r>
          </w:p>
          <w:p w14:paraId="7FF4F8A4" w14:textId="77777777" w:rsidR="002D7CB9" w:rsidRPr="00092543" w:rsidRDefault="002D7CB9" w:rsidP="001766DC">
            <w:pPr>
              <w:spacing w:after="0" w:line="240" w:lineRule="auto"/>
              <w:jc w:val="both"/>
              <w:rPr>
                <w:b/>
                <w:sz w:val="26"/>
                <w:szCs w:val="26"/>
              </w:rPr>
            </w:pPr>
          </w:p>
          <w:p w14:paraId="214B8E79" w14:textId="2650AC76" w:rsidR="002D7CB9" w:rsidRPr="00092543" w:rsidRDefault="002D7CB9" w:rsidP="001766DC">
            <w:pPr>
              <w:spacing w:after="0" w:line="240" w:lineRule="auto"/>
              <w:jc w:val="both"/>
              <w:rPr>
                <w:b/>
                <w:sz w:val="26"/>
                <w:szCs w:val="26"/>
              </w:rPr>
            </w:pPr>
          </w:p>
        </w:tc>
        <w:tc>
          <w:tcPr>
            <w:tcW w:w="1701" w:type="dxa"/>
            <w:gridSpan w:val="3"/>
            <w:tcBorders>
              <w:left w:val="single" w:sz="4" w:space="0" w:color="auto"/>
              <w:right w:val="double" w:sz="4" w:space="0" w:color="auto"/>
            </w:tcBorders>
          </w:tcPr>
          <w:p w14:paraId="6AA58D26" w14:textId="0BD72A70" w:rsidR="002D7CB9" w:rsidRPr="00092543" w:rsidRDefault="002D7CB9" w:rsidP="001766DC">
            <w:pPr>
              <w:spacing w:after="0" w:line="240" w:lineRule="auto"/>
              <w:rPr>
                <w:b/>
                <w:sz w:val="26"/>
                <w:szCs w:val="26"/>
              </w:rPr>
            </w:pPr>
            <w:r w:rsidRPr="00092543">
              <w:rPr>
                <w:b/>
                <w:sz w:val="26"/>
                <w:szCs w:val="26"/>
              </w:rPr>
              <w:t>TCQ</w:t>
            </w:r>
          </w:p>
        </w:tc>
      </w:tr>
      <w:tr w:rsidR="00CA0540" w:rsidRPr="003D5130" w14:paraId="27A27B19" w14:textId="77777777" w:rsidTr="002D7CB9">
        <w:trPr>
          <w:trHeight w:val="1134"/>
          <w:jc w:val="center"/>
        </w:trPr>
        <w:tc>
          <w:tcPr>
            <w:tcW w:w="1628" w:type="dxa"/>
            <w:vMerge/>
            <w:tcBorders>
              <w:left w:val="double" w:sz="4" w:space="0" w:color="auto"/>
            </w:tcBorders>
          </w:tcPr>
          <w:p w14:paraId="3D98EA4D" w14:textId="77777777" w:rsidR="00CA0540" w:rsidRPr="00AB0B98" w:rsidRDefault="00CA0540" w:rsidP="002D7CB9">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E6166B6" w14:textId="00DE11D1" w:rsidR="00CA0540" w:rsidRPr="00092543" w:rsidRDefault="00CA0540" w:rsidP="00092543">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1ACDA37D" w14:textId="77777777" w:rsidR="00CA0540" w:rsidRDefault="00CA0540" w:rsidP="001766DC">
            <w:pPr>
              <w:spacing w:after="0" w:line="240" w:lineRule="auto"/>
              <w:jc w:val="both"/>
              <w:rPr>
                <w:sz w:val="26"/>
                <w:szCs w:val="26"/>
              </w:rPr>
            </w:pPr>
            <w:r w:rsidRPr="00CA0540">
              <w:rPr>
                <w:sz w:val="26"/>
                <w:szCs w:val="26"/>
              </w:rPr>
              <w:t>Họp góp ý thang điểm đánh giá, xếp loại công tác Hội và phong trào thanh niên năm 2023</w:t>
            </w:r>
          </w:p>
          <w:p w14:paraId="1DC1B8B6" w14:textId="77777777" w:rsidR="00CA0540" w:rsidRDefault="00CA0540" w:rsidP="001766DC">
            <w:pPr>
              <w:spacing w:after="0" w:line="240" w:lineRule="auto"/>
              <w:jc w:val="both"/>
              <w:rPr>
                <w:sz w:val="26"/>
                <w:szCs w:val="26"/>
              </w:rPr>
            </w:pPr>
          </w:p>
          <w:p w14:paraId="69AE2CAE" w14:textId="5E05C0C9" w:rsidR="00CA0540" w:rsidRPr="00092543" w:rsidRDefault="00CA0540" w:rsidP="001766DC">
            <w:pPr>
              <w:spacing w:after="0" w:line="240" w:lineRule="auto"/>
              <w:jc w:val="both"/>
              <w:rPr>
                <w:sz w:val="26"/>
                <w:szCs w:val="26"/>
              </w:rPr>
            </w:pPr>
          </w:p>
        </w:tc>
        <w:tc>
          <w:tcPr>
            <w:tcW w:w="1701" w:type="dxa"/>
            <w:gridSpan w:val="3"/>
            <w:tcBorders>
              <w:left w:val="single" w:sz="4" w:space="0" w:color="auto"/>
              <w:right w:val="double" w:sz="4" w:space="0" w:color="auto"/>
            </w:tcBorders>
          </w:tcPr>
          <w:p w14:paraId="59F503DF" w14:textId="3EC81847" w:rsidR="00CA0540" w:rsidRPr="00CA0540" w:rsidRDefault="00CA0540" w:rsidP="001766DC">
            <w:pPr>
              <w:spacing w:after="0" w:line="240" w:lineRule="auto"/>
              <w:rPr>
                <w:sz w:val="26"/>
                <w:szCs w:val="26"/>
              </w:rPr>
            </w:pPr>
            <w:r>
              <w:rPr>
                <w:sz w:val="26"/>
                <w:szCs w:val="26"/>
              </w:rPr>
              <w:t>Hạ KTTM</w:t>
            </w:r>
          </w:p>
        </w:tc>
      </w:tr>
      <w:tr w:rsidR="002D7CB9" w:rsidRPr="003D5130" w14:paraId="7F9E019E" w14:textId="77777777" w:rsidTr="002D7CB9">
        <w:trPr>
          <w:trHeight w:val="1134"/>
          <w:jc w:val="center"/>
        </w:trPr>
        <w:tc>
          <w:tcPr>
            <w:tcW w:w="1628" w:type="dxa"/>
            <w:vMerge/>
            <w:tcBorders>
              <w:left w:val="double" w:sz="4" w:space="0" w:color="auto"/>
            </w:tcBorders>
          </w:tcPr>
          <w:p w14:paraId="1FB5CBDF" w14:textId="3C3EA8AF" w:rsidR="002D7CB9" w:rsidRPr="003D5130" w:rsidRDefault="002D7CB9"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770A898E" w:rsidR="002D7CB9" w:rsidRPr="00920498" w:rsidRDefault="002D7CB9" w:rsidP="00092543">
            <w:pPr>
              <w:spacing w:after="0" w:line="240" w:lineRule="auto"/>
              <w:jc w:val="center"/>
              <w:rPr>
                <w:b/>
                <w:color w:val="FF0000"/>
                <w:sz w:val="26"/>
                <w:szCs w:val="26"/>
              </w:rPr>
            </w:pPr>
            <w:r w:rsidRPr="0034064B">
              <w:rPr>
                <w:b/>
                <w:sz w:val="30"/>
                <w:szCs w:val="30"/>
              </w:rPr>
              <w:t>* Nhắc việc</w:t>
            </w:r>
          </w:p>
        </w:tc>
        <w:tc>
          <w:tcPr>
            <w:tcW w:w="6379" w:type="dxa"/>
            <w:tcBorders>
              <w:left w:val="single" w:sz="4" w:space="0" w:color="auto"/>
              <w:right w:val="single" w:sz="4" w:space="0" w:color="auto"/>
            </w:tcBorders>
          </w:tcPr>
          <w:p w14:paraId="6A4BFABB" w14:textId="77777777" w:rsidR="002D7CB9" w:rsidRPr="001766DC" w:rsidRDefault="002D7CB9" w:rsidP="00092543">
            <w:pPr>
              <w:spacing w:after="0" w:line="240" w:lineRule="auto"/>
              <w:jc w:val="both"/>
              <w:rPr>
                <w:i/>
                <w:sz w:val="26"/>
                <w:szCs w:val="26"/>
              </w:rPr>
            </w:pPr>
            <w:r>
              <w:rPr>
                <w:i/>
                <w:sz w:val="26"/>
                <w:szCs w:val="26"/>
              </w:rPr>
              <w:t xml:space="preserve">Gửi </w:t>
            </w:r>
            <w:r w:rsidRPr="001766DC">
              <w:rPr>
                <w:i/>
                <w:sz w:val="26"/>
                <w:szCs w:val="26"/>
              </w:rPr>
              <w:t>báo cáo tham luận Hội nghị tổng kết 15 năm thực hiện Nghị quyết số 25-NQ/TW của Ban Chấp hành Trung ương Đảng khóa X và Chương trình hành động số 42-CTr/TU của Ban Chấp hành Đảng bộ thành phố</w:t>
            </w:r>
            <w:r>
              <w:rPr>
                <w:i/>
                <w:sz w:val="26"/>
                <w:szCs w:val="26"/>
              </w:rPr>
              <w:t xml:space="preserve"> theo Công văn số </w:t>
            </w:r>
            <w:r>
              <w:rPr>
                <w:b/>
                <w:i/>
                <w:sz w:val="26"/>
                <w:szCs w:val="26"/>
              </w:rPr>
              <w:t xml:space="preserve">295-CV/BDVQU </w:t>
            </w:r>
            <w:r>
              <w:rPr>
                <w:i/>
                <w:sz w:val="26"/>
                <w:szCs w:val="26"/>
              </w:rPr>
              <w:t xml:space="preserve">ngày </w:t>
            </w:r>
            <w:r>
              <w:rPr>
                <w:b/>
                <w:i/>
                <w:sz w:val="26"/>
                <w:szCs w:val="26"/>
              </w:rPr>
              <w:t xml:space="preserve">12/4/2023 </w:t>
            </w:r>
            <w:r>
              <w:rPr>
                <w:i/>
                <w:sz w:val="26"/>
                <w:szCs w:val="26"/>
              </w:rPr>
              <w:t>của Ban Dân vận Quận ủy</w:t>
            </w:r>
          </w:p>
          <w:p w14:paraId="7FDEBDC2" w14:textId="77777777" w:rsidR="002D7CB9" w:rsidRDefault="002D7CB9" w:rsidP="00092543">
            <w:pPr>
              <w:spacing w:after="0" w:line="240" w:lineRule="auto"/>
              <w:jc w:val="both"/>
              <w:rPr>
                <w:i/>
                <w:sz w:val="26"/>
                <w:szCs w:val="26"/>
              </w:rPr>
            </w:pPr>
          </w:p>
          <w:p w14:paraId="674B7AEC" w14:textId="12B1586F" w:rsidR="002D7CB9" w:rsidRPr="00C17E46" w:rsidRDefault="002D7CB9" w:rsidP="00092543">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55B79A0E" w14:textId="1F22B5E9" w:rsidR="002D7CB9" w:rsidRPr="00C17E46" w:rsidRDefault="002D7CB9" w:rsidP="00092543">
            <w:pPr>
              <w:spacing w:after="0" w:line="240" w:lineRule="auto"/>
              <w:rPr>
                <w:b/>
                <w:color w:val="FF0000"/>
                <w:sz w:val="26"/>
                <w:szCs w:val="26"/>
              </w:rPr>
            </w:pPr>
            <w:r>
              <w:rPr>
                <w:b/>
                <w:sz w:val="26"/>
                <w:szCs w:val="26"/>
              </w:rPr>
              <w:t>Hải, Hoàng</w:t>
            </w:r>
          </w:p>
        </w:tc>
      </w:tr>
      <w:tr w:rsidR="002D7CB9" w:rsidRPr="003D5130" w14:paraId="711C2372" w14:textId="77777777" w:rsidTr="002D7CB9">
        <w:trPr>
          <w:trHeight w:val="1134"/>
          <w:jc w:val="center"/>
        </w:trPr>
        <w:tc>
          <w:tcPr>
            <w:tcW w:w="1628" w:type="dxa"/>
            <w:vMerge w:val="restart"/>
            <w:tcBorders>
              <w:left w:val="double" w:sz="4" w:space="0" w:color="auto"/>
            </w:tcBorders>
          </w:tcPr>
          <w:p w14:paraId="42761122" w14:textId="321B933C" w:rsidR="002D7CB9" w:rsidRPr="003D5130" w:rsidRDefault="002D7CB9" w:rsidP="002D7CB9">
            <w:pPr>
              <w:spacing w:after="0" w:line="240" w:lineRule="auto"/>
              <w:jc w:val="center"/>
              <w:rPr>
                <w:b/>
                <w:color w:val="000000" w:themeColor="text1"/>
                <w:sz w:val="26"/>
                <w:szCs w:val="26"/>
              </w:rPr>
            </w:pPr>
            <w:r w:rsidRPr="003D5130">
              <w:rPr>
                <w:b/>
                <w:color w:val="000000" w:themeColor="text1"/>
                <w:sz w:val="26"/>
                <w:szCs w:val="26"/>
              </w:rPr>
              <w:t>THỨ TƯ</w:t>
            </w:r>
          </w:p>
          <w:p w14:paraId="4C5CFE98" w14:textId="412E6C8B" w:rsidR="002D7CB9" w:rsidRPr="00AB0B98" w:rsidRDefault="002D7CB9" w:rsidP="002D7CB9">
            <w:pPr>
              <w:spacing w:after="0" w:line="240" w:lineRule="auto"/>
              <w:jc w:val="center"/>
              <w:rPr>
                <w:bCs/>
                <w:color w:val="000000" w:themeColor="text1"/>
                <w:sz w:val="26"/>
                <w:szCs w:val="26"/>
              </w:rPr>
            </w:pPr>
            <w:r>
              <w:rPr>
                <w:b/>
                <w:color w:val="000000" w:themeColor="text1"/>
                <w:sz w:val="26"/>
                <w:szCs w:val="26"/>
              </w:rPr>
              <w:t>19/4</w:t>
            </w:r>
          </w:p>
        </w:tc>
        <w:tc>
          <w:tcPr>
            <w:tcW w:w="1207" w:type="dxa"/>
            <w:tcBorders>
              <w:top w:val="single" w:sz="2" w:space="0" w:color="auto"/>
              <w:bottom w:val="single" w:sz="2" w:space="0" w:color="auto"/>
              <w:right w:val="single" w:sz="4" w:space="0" w:color="auto"/>
            </w:tcBorders>
          </w:tcPr>
          <w:p w14:paraId="269FE5C9" w14:textId="7BD5C626" w:rsidR="002D7CB9" w:rsidRPr="00920498" w:rsidRDefault="002D7CB9" w:rsidP="002D7CB9">
            <w:pPr>
              <w:spacing w:after="0" w:line="240" w:lineRule="auto"/>
              <w:jc w:val="center"/>
              <w:rPr>
                <w:b/>
                <w:color w:val="FF0000"/>
                <w:sz w:val="26"/>
                <w:szCs w:val="26"/>
              </w:rPr>
            </w:pPr>
            <w:r w:rsidRPr="002D7CB9">
              <w:rPr>
                <w:b/>
                <w:color w:val="000000" w:themeColor="text1"/>
                <w:sz w:val="26"/>
                <w:szCs w:val="26"/>
              </w:rPr>
              <w:t>08g00</w:t>
            </w:r>
          </w:p>
        </w:tc>
        <w:tc>
          <w:tcPr>
            <w:tcW w:w="6379" w:type="dxa"/>
            <w:tcBorders>
              <w:left w:val="single" w:sz="4" w:space="0" w:color="auto"/>
              <w:right w:val="single" w:sz="4" w:space="0" w:color="auto"/>
            </w:tcBorders>
          </w:tcPr>
          <w:p w14:paraId="5286A35A" w14:textId="3F4CDE37" w:rsidR="00CA0540" w:rsidRDefault="00CA0540" w:rsidP="002D7CB9">
            <w:pPr>
              <w:spacing w:after="0" w:line="240" w:lineRule="auto"/>
              <w:jc w:val="both"/>
              <w:rPr>
                <w:b/>
                <w:color w:val="000000"/>
                <w:sz w:val="26"/>
                <w:szCs w:val="26"/>
                <w:lang w:val="pl-PL"/>
              </w:rPr>
            </w:pPr>
            <w:r>
              <w:rPr>
                <w:color w:val="000000"/>
                <w:sz w:val="26"/>
                <w:szCs w:val="26"/>
                <w:lang w:val="pl-PL"/>
              </w:rPr>
              <w:t xml:space="preserve">Dự họp Ban Chỉ đạo Quy chế dân chủ cơ sở quý I năm 2023; </w:t>
            </w:r>
            <w:r>
              <w:rPr>
                <w:b/>
                <w:color w:val="000000"/>
                <w:sz w:val="26"/>
                <w:szCs w:val="26"/>
                <w:lang w:val="pl-PL"/>
              </w:rPr>
              <w:t>tại phòng họp B1</w:t>
            </w:r>
          </w:p>
          <w:p w14:paraId="2F43A73F" w14:textId="77777777" w:rsidR="00CA0540" w:rsidRDefault="00CA0540" w:rsidP="002D7CB9">
            <w:pPr>
              <w:spacing w:after="0" w:line="240" w:lineRule="auto"/>
              <w:jc w:val="both"/>
              <w:rPr>
                <w:b/>
                <w:color w:val="000000"/>
                <w:sz w:val="26"/>
                <w:szCs w:val="26"/>
                <w:lang w:val="pl-PL"/>
              </w:rPr>
            </w:pPr>
          </w:p>
          <w:p w14:paraId="35504924" w14:textId="1235A690" w:rsidR="000C04BD" w:rsidRDefault="000C04BD" w:rsidP="002D7CB9">
            <w:pPr>
              <w:spacing w:after="0" w:line="240" w:lineRule="auto"/>
              <w:jc w:val="both"/>
              <w:rPr>
                <w:b/>
                <w:color w:val="000000" w:themeColor="text1"/>
                <w:sz w:val="26"/>
                <w:szCs w:val="26"/>
              </w:rPr>
            </w:pPr>
            <w:r>
              <w:rPr>
                <w:color w:val="000000" w:themeColor="text1"/>
                <w:sz w:val="26"/>
                <w:szCs w:val="26"/>
              </w:rPr>
              <w:t xml:space="preserve">Dự Hội nghị tổng kết 20 năm Ngày hội đại đoàn kết toàn dân tộc giai đoạn 2003 – 2023 và làm giám khảo hội thi trưng bày các món ẩm thực dân tộc </w:t>
            </w:r>
            <w:r>
              <w:rPr>
                <w:b/>
                <w:color w:val="000000" w:themeColor="text1"/>
                <w:sz w:val="26"/>
                <w:szCs w:val="26"/>
              </w:rPr>
              <w:t>tại hội</w:t>
            </w:r>
            <w:r w:rsidR="00CA0540">
              <w:rPr>
                <w:b/>
                <w:color w:val="000000" w:themeColor="text1"/>
                <w:sz w:val="26"/>
                <w:szCs w:val="26"/>
              </w:rPr>
              <w:t xml:space="preserve"> trường UBND phường Phú Thọ Hoà</w:t>
            </w:r>
          </w:p>
          <w:p w14:paraId="3CAB5A4C" w14:textId="77777777" w:rsidR="000C04BD" w:rsidRDefault="000C04BD" w:rsidP="002D7CB9">
            <w:pPr>
              <w:spacing w:after="0" w:line="240" w:lineRule="auto"/>
              <w:jc w:val="both"/>
              <w:rPr>
                <w:b/>
                <w:color w:val="000000" w:themeColor="text1"/>
                <w:sz w:val="26"/>
                <w:szCs w:val="26"/>
              </w:rPr>
            </w:pPr>
          </w:p>
          <w:p w14:paraId="531FA434" w14:textId="6412B4B4" w:rsidR="002D7CB9" w:rsidRPr="000C04BD" w:rsidRDefault="002D7CB9" w:rsidP="002D7CB9">
            <w:pPr>
              <w:spacing w:after="0" w:line="240" w:lineRule="auto"/>
              <w:jc w:val="both"/>
              <w:rPr>
                <w:b/>
                <w:color w:val="000000" w:themeColor="text1"/>
                <w:sz w:val="26"/>
                <w:szCs w:val="26"/>
              </w:rPr>
            </w:pPr>
            <w:r w:rsidRPr="002D7CB9">
              <w:rPr>
                <w:color w:val="000000" w:themeColor="text1"/>
                <w:sz w:val="26"/>
                <w:szCs w:val="26"/>
              </w:rPr>
              <w:t>Tập huấn kiến thức, kỹ năng hội nhập quốc tế và chuyển đổi số cho cán bộ Đoàn, Hội, Độ</w:t>
            </w:r>
            <w:r>
              <w:rPr>
                <w:color w:val="000000" w:themeColor="text1"/>
                <w:sz w:val="26"/>
                <w:szCs w:val="26"/>
              </w:rPr>
              <w:t xml:space="preserve">i </w:t>
            </w:r>
            <w:r>
              <w:rPr>
                <w:b/>
                <w:color w:val="000000" w:themeColor="text1"/>
                <w:sz w:val="26"/>
                <w:szCs w:val="26"/>
              </w:rPr>
              <w:t xml:space="preserve">tại </w:t>
            </w:r>
            <w:r w:rsidRPr="002D7CB9">
              <w:rPr>
                <w:b/>
                <w:color w:val="000000" w:themeColor="text1"/>
                <w:sz w:val="26"/>
                <w:szCs w:val="26"/>
              </w:rPr>
              <w:t>Khách sạn Sen Việt</w:t>
            </w:r>
            <w:r>
              <w:rPr>
                <w:b/>
                <w:color w:val="000000" w:themeColor="text1"/>
                <w:sz w:val="26"/>
                <w:szCs w:val="26"/>
              </w:rPr>
              <w:t xml:space="preserve"> </w:t>
            </w:r>
            <w:r>
              <w:rPr>
                <w:b/>
                <w:i/>
                <w:color w:val="000000" w:themeColor="text1"/>
                <w:sz w:val="26"/>
                <w:szCs w:val="26"/>
              </w:rPr>
              <w:t>(</w:t>
            </w:r>
            <w:r w:rsidRPr="002D7CB9">
              <w:rPr>
                <w:b/>
                <w:i/>
                <w:color w:val="000000" w:themeColor="text1"/>
                <w:sz w:val="26"/>
                <w:szCs w:val="26"/>
              </w:rPr>
              <w:t>Số 33 Cao Thắng, Phường 2, Quận 3</w:t>
            </w:r>
            <w:r>
              <w:rPr>
                <w:b/>
                <w:i/>
                <w:color w:val="000000" w:themeColor="text1"/>
                <w:sz w:val="26"/>
                <w:szCs w:val="26"/>
              </w:rPr>
              <w:t xml:space="preserve">) </w:t>
            </w:r>
            <w:r>
              <w:rPr>
                <w:i/>
                <w:color w:val="000000" w:themeColor="text1"/>
                <w:sz w:val="26"/>
                <w:szCs w:val="26"/>
              </w:rPr>
              <w:t>(Cả ngày)</w:t>
            </w:r>
          </w:p>
          <w:p w14:paraId="7FEB373A" w14:textId="77777777" w:rsidR="002D7CB9" w:rsidRDefault="002D7CB9" w:rsidP="002D7CB9">
            <w:pPr>
              <w:spacing w:after="0" w:line="240" w:lineRule="auto"/>
              <w:jc w:val="both"/>
              <w:rPr>
                <w:b/>
                <w:i/>
                <w:color w:val="000000" w:themeColor="text1"/>
                <w:sz w:val="26"/>
                <w:szCs w:val="26"/>
              </w:rPr>
            </w:pPr>
          </w:p>
          <w:p w14:paraId="5F3F1E51" w14:textId="08CAD67B" w:rsidR="002D7CB9" w:rsidRPr="00092543" w:rsidRDefault="002D7CB9" w:rsidP="002D7CB9">
            <w:pPr>
              <w:spacing w:after="0" w:line="240" w:lineRule="auto"/>
              <w:jc w:val="both"/>
              <w:rPr>
                <w:i/>
                <w:sz w:val="26"/>
                <w:szCs w:val="26"/>
              </w:rPr>
            </w:pPr>
          </w:p>
        </w:tc>
        <w:tc>
          <w:tcPr>
            <w:tcW w:w="1701" w:type="dxa"/>
            <w:gridSpan w:val="3"/>
            <w:tcBorders>
              <w:left w:val="single" w:sz="4" w:space="0" w:color="auto"/>
              <w:right w:val="double" w:sz="4" w:space="0" w:color="auto"/>
            </w:tcBorders>
          </w:tcPr>
          <w:p w14:paraId="623C7232" w14:textId="77777777" w:rsidR="000C04BD" w:rsidRDefault="000C04BD" w:rsidP="002D7CB9">
            <w:pPr>
              <w:spacing w:after="0" w:line="240" w:lineRule="auto"/>
              <w:rPr>
                <w:b/>
                <w:color w:val="000000" w:themeColor="text1"/>
                <w:sz w:val="26"/>
                <w:szCs w:val="26"/>
              </w:rPr>
            </w:pPr>
            <w:r>
              <w:rPr>
                <w:b/>
                <w:color w:val="000000" w:themeColor="text1"/>
                <w:sz w:val="26"/>
                <w:szCs w:val="26"/>
              </w:rPr>
              <w:t>Đăng</w:t>
            </w:r>
          </w:p>
          <w:p w14:paraId="46F80856" w14:textId="77777777" w:rsidR="000C04BD" w:rsidRDefault="000C04BD" w:rsidP="002D7CB9">
            <w:pPr>
              <w:spacing w:after="0" w:line="240" w:lineRule="auto"/>
              <w:rPr>
                <w:b/>
                <w:color w:val="000000" w:themeColor="text1"/>
                <w:sz w:val="26"/>
                <w:szCs w:val="26"/>
              </w:rPr>
            </w:pPr>
          </w:p>
          <w:p w14:paraId="13B94CD5" w14:textId="2CC9F41D" w:rsidR="000C04BD" w:rsidRDefault="000C04BD" w:rsidP="002D7CB9">
            <w:pPr>
              <w:spacing w:after="0" w:line="240" w:lineRule="auto"/>
              <w:rPr>
                <w:b/>
                <w:color w:val="000000" w:themeColor="text1"/>
                <w:sz w:val="26"/>
                <w:szCs w:val="26"/>
              </w:rPr>
            </w:pPr>
          </w:p>
          <w:p w14:paraId="4CD9F9CA" w14:textId="77777777" w:rsidR="00CA0540" w:rsidRDefault="00CA0540" w:rsidP="00CA0540">
            <w:pPr>
              <w:spacing w:after="0" w:line="240" w:lineRule="auto"/>
              <w:rPr>
                <w:b/>
                <w:color w:val="000000" w:themeColor="text1"/>
                <w:sz w:val="26"/>
                <w:szCs w:val="26"/>
              </w:rPr>
            </w:pPr>
            <w:r>
              <w:rPr>
                <w:b/>
                <w:color w:val="000000" w:themeColor="text1"/>
                <w:sz w:val="26"/>
                <w:szCs w:val="26"/>
              </w:rPr>
              <w:t>Đăng</w:t>
            </w:r>
          </w:p>
          <w:p w14:paraId="25FC0FEF" w14:textId="51FBF940" w:rsidR="00CA0540" w:rsidRDefault="00CA0540" w:rsidP="002D7CB9">
            <w:pPr>
              <w:spacing w:after="0" w:line="240" w:lineRule="auto"/>
              <w:rPr>
                <w:b/>
                <w:color w:val="000000" w:themeColor="text1"/>
                <w:sz w:val="26"/>
                <w:szCs w:val="26"/>
              </w:rPr>
            </w:pPr>
          </w:p>
          <w:p w14:paraId="4A95EA49" w14:textId="7449CAC8" w:rsidR="00CA0540" w:rsidRDefault="00CA0540" w:rsidP="002D7CB9">
            <w:pPr>
              <w:spacing w:after="0" w:line="240" w:lineRule="auto"/>
              <w:rPr>
                <w:b/>
                <w:color w:val="000000" w:themeColor="text1"/>
                <w:sz w:val="26"/>
                <w:szCs w:val="26"/>
              </w:rPr>
            </w:pPr>
          </w:p>
          <w:p w14:paraId="4DF559CF" w14:textId="77777777" w:rsidR="00CA0540" w:rsidRDefault="00CA0540" w:rsidP="002D7CB9">
            <w:pPr>
              <w:spacing w:after="0" w:line="240" w:lineRule="auto"/>
              <w:rPr>
                <w:b/>
                <w:color w:val="000000" w:themeColor="text1"/>
                <w:sz w:val="26"/>
                <w:szCs w:val="26"/>
              </w:rPr>
            </w:pPr>
          </w:p>
          <w:p w14:paraId="6B0F0FB8" w14:textId="77777777" w:rsidR="000C04BD" w:rsidRDefault="000C04BD" w:rsidP="002D7CB9">
            <w:pPr>
              <w:spacing w:after="0" w:line="240" w:lineRule="auto"/>
              <w:rPr>
                <w:b/>
                <w:color w:val="000000" w:themeColor="text1"/>
                <w:sz w:val="26"/>
                <w:szCs w:val="26"/>
              </w:rPr>
            </w:pPr>
          </w:p>
          <w:p w14:paraId="137B0283" w14:textId="220D15EE" w:rsidR="002D7CB9" w:rsidRPr="00C17E46" w:rsidRDefault="002D7CB9" w:rsidP="002D7CB9">
            <w:pPr>
              <w:spacing w:after="0" w:line="240" w:lineRule="auto"/>
              <w:rPr>
                <w:b/>
                <w:color w:val="FF0000"/>
                <w:sz w:val="26"/>
                <w:szCs w:val="26"/>
              </w:rPr>
            </w:pPr>
            <w:r>
              <w:rPr>
                <w:b/>
                <w:color w:val="000000" w:themeColor="text1"/>
                <w:sz w:val="26"/>
                <w:szCs w:val="26"/>
              </w:rPr>
              <w:t>Hải</w:t>
            </w:r>
          </w:p>
        </w:tc>
      </w:tr>
      <w:tr w:rsidR="002D7CB9" w:rsidRPr="003D5130" w14:paraId="62CB54AC" w14:textId="77777777" w:rsidTr="002D7CB9">
        <w:trPr>
          <w:trHeight w:val="1134"/>
          <w:jc w:val="center"/>
        </w:trPr>
        <w:tc>
          <w:tcPr>
            <w:tcW w:w="1628" w:type="dxa"/>
            <w:vMerge/>
            <w:tcBorders>
              <w:left w:val="double" w:sz="4" w:space="0" w:color="auto"/>
            </w:tcBorders>
          </w:tcPr>
          <w:p w14:paraId="37F97E5C" w14:textId="77777777" w:rsidR="002D7CB9" w:rsidRPr="003D5130" w:rsidRDefault="002D7CB9"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9716476" w14:textId="424A8192" w:rsidR="002D7CB9" w:rsidRPr="002D7CB9" w:rsidRDefault="002D7CB9" w:rsidP="002D7CB9">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0D037633" w14:textId="77777777" w:rsidR="002D7CB9" w:rsidRDefault="002D7CB9" w:rsidP="002D7CB9">
            <w:pPr>
              <w:spacing w:after="0" w:line="240" w:lineRule="auto"/>
              <w:jc w:val="both"/>
              <w:rPr>
                <w:b/>
                <w:color w:val="000000" w:themeColor="text1"/>
                <w:sz w:val="26"/>
                <w:szCs w:val="26"/>
              </w:rPr>
            </w:pPr>
            <w:r>
              <w:rPr>
                <w:color w:val="000000" w:themeColor="text1"/>
                <w:sz w:val="26"/>
                <w:szCs w:val="26"/>
              </w:rPr>
              <w:t xml:space="preserve">Ngày hội Văn hóa các dân tộc Việt Nam </w:t>
            </w:r>
            <w:r>
              <w:rPr>
                <w:b/>
                <w:color w:val="000000" w:themeColor="text1"/>
                <w:sz w:val="26"/>
                <w:szCs w:val="26"/>
              </w:rPr>
              <w:t>tại công viên trước cổng UBND quận</w:t>
            </w:r>
          </w:p>
          <w:p w14:paraId="480B8261" w14:textId="77777777" w:rsidR="002D7CB9" w:rsidRDefault="002D7CB9" w:rsidP="002D7CB9">
            <w:pPr>
              <w:spacing w:after="0" w:line="240" w:lineRule="auto"/>
              <w:jc w:val="both"/>
              <w:rPr>
                <w:b/>
                <w:color w:val="000000" w:themeColor="text1"/>
                <w:sz w:val="26"/>
                <w:szCs w:val="26"/>
              </w:rPr>
            </w:pPr>
          </w:p>
          <w:p w14:paraId="0E28094B" w14:textId="58DA4164" w:rsidR="002D7CB9" w:rsidRPr="002D7CB9" w:rsidRDefault="002D7CB9" w:rsidP="002D7CB9">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0F930A1" w14:textId="414A444D" w:rsidR="002D7CB9" w:rsidRPr="002D7CB9" w:rsidRDefault="002D7CB9" w:rsidP="002D7CB9">
            <w:pPr>
              <w:spacing w:after="0" w:line="240" w:lineRule="auto"/>
              <w:rPr>
                <w:color w:val="000000" w:themeColor="text1"/>
                <w:sz w:val="26"/>
                <w:szCs w:val="26"/>
              </w:rPr>
            </w:pPr>
            <w:r>
              <w:rPr>
                <w:b/>
                <w:color w:val="000000" w:themeColor="text1"/>
                <w:sz w:val="26"/>
                <w:szCs w:val="26"/>
              </w:rPr>
              <w:t xml:space="preserve">TCQ </w:t>
            </w:r>
            <w:r>
              <w:rPr>
                <w:color w:val="000000" w:themeColor="text1"/>
                <w:sz w:val="26"/>
                <w:szCs w:val="26"/>
              </w:rPr>
              <w:t>theo phân công</w:t>
            </w:r>
          </w:p>
        </w:tc>
      </w:tr>
      <w:tr w:rsidR="002D7CB9" w:rsidRPr="00125E62" w14:paraId="7CE76322" w14:textId="77777777" w:rsidTr="00BF48D6">
        <w:trPr>
          <w:trHeight w:val="850"/>
          <w:jc w:val="center"/>
        </w:trPr>
        <w:tc>
          <w:tcPr>
            <w:tcW w:w="1628" w:type="dxa"/>
            <w:vMerge/>
            <w:tcBorders>
              <w:left w:val="double" w:sz="4" w:space="0" w:color="auto"/>
            </w:tcBorders>
          </w:tcPr>
          <w:p w14:paraId="31341AB4" w14:textId="67AD891F" w:rsidR="002D7CB9" w:rsidRPr="003D5130" w:rsidRDefault="002D7CB9"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79631D45" w:rsidR="002D7CB9" w:rsidRPr="00920498" w:rsidRDefault="002D7CB9" w:rsidP="002D7CB9">
            <w:pPr>
              <w:spacing w:after="0" w:line="240" w:lineRule="auto"/>
              <w:jc w:val="center"/>
              <w:rPr>
                <w:b/>
                <w:color w:val="FF0000"/>
                <w:sz w:val="26"/>
                <w:szCs w:val="26"/>
              </w:rPr>
            </w:pPr>
            <w:r w:rsidRPr="0034064B">
              <w:rPr>
                <w:b/>
                <w:sz w:val="30"/>
                <w:szCs w:val="30"/>
              </w:rPr>
              <w:t>* Nhắc việc</w:t>
            </w:r>
          </w:p>
        </w:tc>
        <w:tc>
          <w:tcPr>
            <w:tcW w:w="6379" w:type="dxa"/>
            <w:tcBorders>
              <w:left w:val="single" w:sz="4" w:space="0" w:color="auto"/>
              <w:right w:val="single" w:sz="4" w:space="0" w:color="auto"/>
            </w:tcBorders>
          </w:tcPr>
          <w:p w14:paraId="6A66CA9D" w14:textId="77777777" w:rsidR="002D7CB9" w:rsidRDefault="002D7CB9" w:rsidP="002D7CB9">
            <w:pPr>
              <w:spacing w:after="0" w:line="240" w:lineRule="auto"/>
              <w:jc w:val="both"/>
              <w:rPr>
                <w:i/>
                <w:sz w:val="26"/>
                <w:szCs w:val="26"/>
              </w:rPr>
            </w:pPr>
            <w:r>
              <w:rPr>
                <w:i/>
                <w:sz w:val="26"/>
                <w:szCs w:val="26"/>
              </w:rPr>
              <w:t xml:space="preserve">Tuần 2 </w:t>
            </w:r>
            <w:r w:rsidRPr="0034064B">
              <w:rPr>
                <w:i/>
                <w:sz w:val="26"/>
                <w:szCs w:val="26"/>
              </w:rPr>
              <w:t>Hội thi tuyên truyền viên bảo vệ môi trường năm 2023</w:t>
            </w:r>
            <w:r>
              <w:rPr>
                <w:i/>
                <w:sz w:val="26"/>
                <w:szCs w:val="26"/>
              </w:rPr>
              <w:t xml:space="preserve"> theo Kế hoạch số </w:t>
            </w:r>
            <w:r>
              <w:rPr>
                <w:b/>
                <w:i/>
                <w:sz w:val="26"/>
                <w:szCs w:val="26"/>
              </w:rPr>
              <w:t>11-</w:t>
            </w:r>
            <w:r w:rsidRPr="0034064B">
              <w:rPr>
                <w:b/>
                <w:i/>
                <w:sz w:val="26"/>
                <w:szCs w:val="26"/>
              </w:rPr>
              <w:t>-KHLT/ĐTN-STNMT</w:t>
            </w:r>
            <w:r>
              <w:rPr>
                <w:b/>
                <w:i/>
                <w:sz w:val="26"/>
                <w:szCs w:val="26"/>
              </w:rPr>
              <w:t xml:space="preserve"> </w:t>
            </w:r>
            <w:r>
              <w:rPr>
                <w:i/>
                <w:sz w:val="26"/>
                <w:szCs w:val="26"/>
              </w:rPr>
              <w:t xml:space="preserve">ngày </w:t>
            </w:r>
            <w:r>
              <w:rPr>
                <w:b/>
                <w:i/>
                <w:sz w:val="26"/>
                <w:szCs w:val="26"/>
              </w:rPr>
              <w:t xml:space="preserve">27/3/2023 </w:t>
            </w:r>
            <w:r>
              <w:rPr>
                <w:i/>
                <w:sz w:val="26"/>
                <w:szCs w:val="26"/>
              </w:rPr>
              <w:t>của Thành Đoàn</w:t>
            </w:r>
          </w:p>
          <w:p w14:paraId="0477CE44" w14:textId="77777777" w:rsidR="002D7CB9" w:rsidRDefault="002D7CB9" w:rsidP="002D7CB9">
            <w:pPr>
              <w:spacing w:after="0" w:line="240" w:lineRule="auto"/>
              <w:jc w:val="both"/>
              <w:rPr>
                <w:i/>
                <w:sz w:val="26"/>
                <w:szCs w:val="26"/>
              </w:rPr>
            </w:pPr>
          </w:p>
          <w:p w14:paraId="0330C965" w14:textId="77777777" w:rsidR="002D7CB9" w:rsidRDefault="002D7CB9" w:rsidP="002D7CB9">
            <w:pPr>
              <w:spacing w:after="0" w:line="240" w:lineRule="auto"/>
              <w:jc w:val="both"/>
              <w:rPr>
                <w:i/>
                <w:sz w:val="26"/>
                <w:szCs w:val="26"/>
              </w:rPr>
            </w:pPr>
            <w:r w:rsidRPr="00E81312">
              <w:rPr>
                <w:i/>
                <w:sz w:val="26"/>
                <w:szCs w:val="26"/>
              </w:rPr>
              <w:t>Gửi bản đăng ký chỉ tiêu giới thiệu đoàn viên ưu tú và chỉ tiêu phát triển đảng viên mới từ đoàn viên ưu tú năm 2023</w:t>
            </w:r>
            <w:r>
              <w:rPr>
                <w:i/>
                <w:sz w:val="26"/>
                <w:szCs w:val="26"/>
              </w:rPr>
              <w:t xml:space="preserve"> theo Công văn số </w:t>
            </w:r>
            <w:r>
              <w:rPr>
                <w:b/>
                <w:i/>
                <w:sz w:val="26"/>
                <w:szCs w:val="26"/>
              </w:rPr>
              <w:t xml:space="preserve">624-CV/TĐTN-BTC.KT </w:t>
            </w:r>
            <w:r>
              <w:rPr>
                <w:i/>
                <w:sz w:val="26"/>
                <w:szCs w:val="26"/>
              </w:rPr>
              <w:t xml:space="preserve">ngày </w:t>
            </w:r>
            <w:r>
              <w:rPr>
                <w:b/>
                <w:i/>
                <w:sz w:val="26"/>
                <w:szCs w:val="26"/>
              </w:rPr>
              <w:t xml:space="preserve">11/4/2023 </w:t>
            </w:r>
            <w:r>
              <w:rPr>
                <w:i/>
                <w:sz w:val="26"/>
                <w:szCs w:val="26"/>
              </w:rPr>
              <w:t>của Thành Đoàn</w:t>
            </w:r>
          </w:p>
          <w:p w14:paraId="01AACE22" w14:textId="77777777" w:rsidR="002D7CB9" w:rsidRDefault="002D7CB9" w:rsidP="002D7CB9">
            <w:pPr>
              <w:spacing w:after="0" w:line="240" w:lineRule="auto"/>
              <w:jc w:val="both"/>
              <w:rPr>
                <w:i/>
                <w:sz w:val="26"/>
                <w:szCs w:val="26"/>
              </w:rPr>
            </w:pPr>
          </w:p>
          <w:p w14:paraId="5CD7E9B2" w14:textId="686470A0" w:rsidR="002D7CB9" w:rsidRPr="00C17E46" w:rsidRDefault="002D7CB9" w:rsidP="002D7CB9">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10B2A8CD" w14:textId="77777777" w:rsidR="002D7CB9" w:rsidRDefault="002D7CB9" w:rsidP="002D7CB9">
            <w:pPr>
              <w:spacing w:after="0" w:line="240" w:lineRule="auto"/>
              <w:rPr>
                <w:b/>
                <w:sz w:val="26"/>
                <w:szCs w:val="26"/>
              </w:rPr>
            </w:pPr>
            <w:r>
              <w:rPr>
                <w:b/>
                <w:sz w:val="26"/>
                <w:szCs w:val="26"/>
              </w:rPr>
              <w:t>Đăng, Tiệp, Duy</w:t>
            </w:r>
          </w:p>
          <w:p w14:paraId="31027EA9" w14:textId="77777777" w:rsidR="002D7CB9" w:rsidRDefault="002D7CB9" w:rsidP="002D7CB9">
            <w:pPr>
              <w:spacing w:after="0" w:line="240" w:lineRule="auto"/>
              <w:rPr>
                <w:b/>
                <w:sz w:val="26"/>
                <w:szCs w:val="26"/>
              </w:rPr>
            </w:pPr>
          </w:p>
          <w:p w14:paraId="47C1E278" w14:textId="77777777" w:rsidR="002D7CB9" w:rsidRDefault="002D7CB9" w:rsidP="002D7CB9">
            <w:pPr>
              <w:spacing w:after="0" w:line="240" w:lineRule="auto"/>
              <w:rPr>
                <w:b/>
                <w:sz w:val="26"/>
                <w:szCs w:val="26"/>
              </w:rPr>
            </w:pPr>
          </w:p>
          <w:p w14:paraId="7001B286" w14:textId="7419EB62" w:rsidR="002D7CB9" w:rsidRPr="00C17E46" w:rsidRDefault="002D7CB9" w:rsidP="002D7CB9">
            <w:pPr>
              <w:spacing w:after="0" w:line="240" w:lineRule="auto"/>
              <w:rPr>
                <w:b/>
                <w:color w:val="FF0000"/>
                <w:sz w:val="26"/>
                <w:szCs w:val="26"/>
              </w:rPr>
            </w:pPr>
            <w:r>
              <w:rPr>
                <w:b/>
                <w:sz w:val="26"/>
                <w:szCs w:val="26"/>
              </w:rPr>
              <w:t>Tiệp, Phương</w:t>
            </w:r>
          </w:p>
        </w:tc>
      </w:tr>
      <w:tr w:rsidR="00BC2763" w:rsidRPr="00125E62" w14:paraId="355637EA" w14:textId="77777777" w:rsidTr="00BF48D6">
        <w:trPr>
          <w:trHeight w:val="850"/>
          <w:jc w:val="center"/>
        </w:trPr>
        <w:tc>
          <w:tcPr>
            <w:tcW w:w="1628" w:type="dxa"/>
            <w:vMerge w:val="restart"/>
            <w:tcBorders>
              <w:left w:val="double" w:sz="4" w:space="0" w:color="auto"/>
            </w:tcBorders>
          </w:tcPr>
          <w:p w14:paraId="1B34010E" w14:textId="77777777" w:rsidR="00BC2763" w:rsidRPr="003D5130" w:rsidRDefault="00BC2763" w:rsidP="002D7CB9">
            <w:pPr>
              <w:spacing w:after="0" w:line="240" w:lineRule="auto"/>
              <w:jc w:val="center"/>
              <w:rPr>
                <w:b/>
                <w:color w:val="000000" w:themeColor="text1"/>
                <w:sz w:val="26"/>
                <w:szCs w:val="26"/>
              </w:rPr>
            </w:pPr>
            <w:r w:rsidRPr="003D5130">
              <w:rPr>
                <w:b/>
                <w:color w:val="000000" w:themeColor="text1"/>
                <w:sz w:val="26"/>
                <w:szCs w:val="26"/>
              </w:rPr>
              <w:t>THỨ NĂM</w:t>
            </w:r>
          </w:p>
          <w:p w14:paraId="4D17FFFF" w14:textId="35193361" w:rsidR="00BC2763" w:rsidRPr="003D5130" w:rsidRDefault="00BC2763" w:rsidP="002D7CB9">
            <w:pPr>
              <w:spacing w:after="0" w:line="240" w:lineRule="auto"/>
              <w:jc w:val="center"/>
              <w:rPr>
                <w:b/>
                <w:color w:val="000000" w:themeColor="text1"/>
                <w:sz w:val="26"/>
                <w:szCs w:val="26"/>
                <w:lang w:val="vi-VN"/>
              </w:rPr>
            </w:pPr>
            <w:r>
              <w:rPr>
                <w:b/>
                <w:color w:val="000000" w:themeColor="text1"/>
                <w:sz w:val="26"/>
                <w:szCs w:val="26"/>
              </w:rPr>
              <w:t>20/4</w:t>
            </w:r>
          </w:p>
        </w:tc>
        <w:tc>
          <w:tcPr>
            <w:tcW w:w="1207" w:type="dxa"/>
            <w:tcBorders>
              <w:top w:val="single" w:sz="2" w:space="0" w:color="auto"/>
              <w:bottom w:val="single" w:sz="2" w:space="0" w:color="auto"/>
              <w:right w:val="single" w:sz="4" w:space="0" w:color="auto"/>
            </w:tcBorders>
          </w:tcPr>
          <w:p w14:paraId="2CC4B19B" w14:textId="207B6B9E" w:rsidR="00BC2763" w:rsidRPr="00BC2763" w:rsidRDefault="00BC2763" w:rsidP="002D7CB9">
            <w:pPr>
              <w:spacing w:after="0" w:line="240" w:lineRule="auto"/>
              <w:jc w:val="center"/>
              <w:rPr>
                <w:b/>
                <w:sz w:val="26"/>
                <w:szCs w:val="26"/>
              </w:rPr>
            </w:pPr>
            <w:r w:rsidRPr="00BC2763">
              <w:rPr>
                <w:b/>
                <w:sz w:val="26"/>
                <w:szCs w:val="26"/>
              </w:rPr>
              <w:t>07g00</w:t>
            </w:r>
          </w:p>
        </w:tc>
        <w:tc>
          <w:tcPr>
            <w:tcW w:w="6379" w:type="dxa"/>
            <w:tcBorders>
              <w:left w:val="single" w:sz="4" w:space="0" w:color="auto"/>
              <w:right w:val="single" w:sz="4" w:space="0" w:color="auto"/>
            </w:tcBorders>
          </w:tcPr>
          <w:p w14:paraId="59836865" w14:textId="77777777" w:rsidR="00BC2763" w:rsidRDefault="00BC2763" w:rsidP="002D7CB9">
            <w:pPr>
              <w:spacing w:after="0" w:line="240" w:lineRule="auto"/>
              <w:jc w:val="both"/>
              <w:rPr>
                <w:b/>
                <w:sz w:val="26"/>
                <w:szCs w:val="26"/>
              </w:rPr>
            </w:pPr>
            <w:r>
              <w:rPr>
                <w:sz w:val="26"/>
                <w:szCs w:val="26"/>
              </w:rPr>
              <w:t xml:space="preserve">Dự Lễ tuyên dương Bí thư Đoàn phường, xã, thị trấn tiêu biểu năm 2023 </w:t>
            </w:r>
            <w:r>
              <w:rPr>
                <w:b/>
                <w:sz w:val="26"/>
                <w:szCs w:val="26"/>
              </w:rPr>
              <w:t xml:space="preserve">tại Công viên Tượng đài Bác Hồ </w:t>
            </w:r>
          </w:p>
          <w:p w14:paraId="60E5B773" w14:textId="1536CA1F" w:rsidR="00BC2763" w:rsidRDefault="00BC2763" w:rsidP="002D7CB9">
            <w:pPr>
              <w:spacing w:after="0" w:line="240" w:lineRule="auto"/>
              <w:jc w:val="both"/>
              <w:rPr>
                <w:i/>
                <w:sz w:val="26"/>
                <w:szCs w:val="26"/>
              </w:rPr>
            </w:pPr>
          </w:p>
          <w:p w14:paraId="10DE443A" w14:textId="1AC70A60" w:rsidR="00BC2763" w:rsidRPr="00BC2763" w:rsidRDefault="00BC2763" w:rsidP="002D7CB9">
            <w:pPr>
              <w:spacing w:after="0" w:line="240" w:lineRule="auto"/>
              <w:jc w:val="both"/>
              <w:rPr>
                <w:i/>
                <w:sz w:val="26"/>
                <w:szCs w:val="26"/>
              </w:rPr>
            </w:pPr>
          </w:p>
        </w:tc>
        <w:tc>
          <w:tcPr>
            <w:tcW w:w="1701" w:type="dxa"/>
            <w:gridSpan w:val="3"/>
            <w:tcBorders>
              <w:left w:val="single" w:sz="4" w:space="0" w:color="auto"/>
              <w:right w:val="double" w:sz="4" w:space="0" w:color="auto"/>
            </w:tcBorders>
          </w:tcPr>
          <w:p w14:paraId="39EC3266" w14:textId="2A302CE3" w:rsidR="00BC2763" w:rsidRDefault="00BC2763" w:rsidP="002D7CB9">
            <w:pPr>
              <w:spacing w:after="0" w:line="240" w:lineRule="auto"/>
              <w:rPr>
                <w:b/>
                <w:sz w:val="26"/>
                <w:szCs w:val="26"/>
              </w:rPr>
            </w:pPr>
            <w:r>
              <w:rPr>
                <w:b/>
                <w:sz w:val="26"/>
                <w:szCs w:val="26"/>
              </w:rPr>
              <w:t>Đăng, Hoàng</w:t>
            </w:r>
          </w:p>
        </w:tc>
      </w:tr>
      <w:tr w:rsidR="00BC2763" w:rsidRPr="003D5130" w14:paraId="4F0B1934" w14:textId="77777777" w:rsidTr="002D7CB9">
        <w:trPr>
          <w:trHeight w:val="1134"/>
          <w:jc w:val="center"/>
        </w:trPr>
        <w:tc>
          <w:tcPr>
            <w:tcW w:w="1628" w:type="dxa"/>
            <w:vMerge/>
            <w:tcBorders>
              <w:left w:val="double" w:sz="4" w:space="0" w:color="auto"/>
            </w:tcBorders>
          </w:tcPr>
          <w:p w14:paraId="2A192941" w14:textId="621A04B8" w:rsidR="00BC2763" w:rsidRPr="003D5130" w:rsidRDefault="00BC2763"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483DB3E0" w:rsidR="00BC2763" w:rsidRPr="005029B0" w:rsidRDefault="00BC2763" w:rsidP="002D7CB9">
            <w:pPr>
              <w:spacing w:after="0" w:line="240" w:lineRule="auto"/>
              <w:jc w:val="center"/>
              <w:rPr>
                <w:b/>
                <w:sz w:val="26"/>
                <w:szCs w:val="26"/>
              </w:rPr>
            </w:pPr>
            <w:r w:rsidRPr="005029B0">
              <w:rPr>
                <w:b/>
                <w:sz w:val="26"/>
                <w:szCs w:val="26"/>
              </w:rPr>
              <w:t>07g30</w:t>
            </w:r>
          </w:p>
        </w:tc>
        <w:tc>
          <w:tcPr>
            <w:tcW w:w="6379" w:type="dxa"/>
            <w:tcBorders>
              <w:left w:val="single" w:sz="4" w:space="0" w:color="auto"/>
              <w:right w:val="single" w:sz="4" w:space="0" w:color="auto"/>
            </w:tcBorders>
          </w:tcPr>
          <w:p w14:paraId="0F7CD94D" w14:textId="77777777" w:rsidR="00BC2763" w:rsidRDefault="00BC2763" w:rsidP="002D7CB9">
            <w:pPr>
              <w:spacing w:after="0" w:line="240" w:lineRule="auto"/>
              <w:jc w:val="both"/>
              <w:rPr>
                <w:b/>
                <w:sz w:val="26"/>
                <w:szCs w:val="26"/>
              </w:rPr>
            </w:pPr>
            <w:r>
              <w:rPr>
                <w:sz w:val="26"/>
                <w:szCs w:val="26"/>
              </w:rPr>
              <w:t xml:space="preserve">Dự Lễ </w:t>
            </w:r>
            <w:r w:rsidRPr="0045642E">
              <w:rPr>
                <w:sz w:val="26"/>
                <w:szCs w:val="26"/>
              </w:rPr>
              <w:t>kỷ niệm 48 năm ngày giải phóng hoàn toàn miền Nam, thống nhất đất nước (30/4/1975 - 30/4/2023)</w:t>
            </w:r>
            <w:r>
              <w:rPr>
                <w:sz w:val="26"/>
                <w:szCs w:val="26"/>
              </w:rPr>
              <w:t xml:space="preserve"> </w:t>
            </w:r>
            <w:r>
              <w:rPr>
                <w:b/>
                <w:sz w:val="26"/>
                <w:szCs w:val="26"/>
              </w:rPr>
              <w:t xml:space="preserve">tại hội trường UBND quận </w:t>
            </w:r>
          </w:p>
          <w:p w14:paraId="47F37A6C" w14:textId="77777777" w:rsidR="00BC2763" w:rsidRDefault="00BC2763" w:rsidP="002D7CB9">
            <w:pPr>
              <w:spacing w:after="0" w:line="240" w:lineRule="auto"/>
              <w:jc w:val="both"/>
              <w:rPr>
                <w:sz w:val="26"/>
                <w:szCs w:val="26"/>
              </w:rPr>
            </w:pPr>
          </w:p>
          <w:p w14:paraId="02115EDB" w14:textId="42F00EB5" w:rsidR="00BC2763" w:rsidRPr="00BC2763" w:rsidRDefault="00BC2763" w:rsidP="002D7CB9">
            <w:pPr>
              <w:spacing w:after="0" w:line="240" w:lineRule="auto"/>
              <w:jc w:val="both"/>
              <w:rPr>
                <w:i/>
                <w:sz w:val="26"/>
                <w:szCs w:val="26"/>
              </w:rPr>
            </w:pPr>
            <w:r>
              <w:rPr>
                <w:sz w:val="26"/>
                <w:szCs w:val="26"/>
              </w:rPr>
              <w:t xml:space="preserve"> </w:t>
            </w:r>
          </w:p>
        </w:tc>
        <w:tc>
          <w:tcPr>
            <w:tcW w:w="1701" w:type="dxa"/>
            <w:gridSpan w:val="3"/>
            <w:tcBorders>
              <w:left w:val="single" w:sz="4" w:space="0" w:color="auto"/>
              <w:right w:val="double" w:sz="4" w:space="0" w:color="auto"/>
            </w:tcBorders>
          </w:tcPr>
          <w:p w14:paraId="7997A49B" w14:textId="62C0BB56" w:rsidR="00BC2763" w:rsidRPr="00CA0540" w:rsidRDefault="00CA0540" w:rsidP="00CA0540">
            <w:pPr>
              <w:spacing w:after="0" w:line="240" w:lineRule="auto"/>
              <w:rPr>
                <w:sz w:val="26"/>
                <w:szCs w:val="26"/>
              </w:rPr>
            </w:pPr>
            <w:r>
              <w:rPr>
                <w:b/>
                <w:sz w:val="26"/>
                <w:szCs w:val="26"/>
              </w:rPr>
              <w:t xml:space="preserve">Tiệp, Phương, TCQ </w:t>
            </w:r>
            <w:r>
              <w:rPr>
                <w:sz w:val="26"/>
                <w:szCs w:val="26"/>
              </w:rPr>
              <w:t>theo phân công</w:t>
            </w:r>
          </w:p>
          <w:p w14:paraId="1E123FE5" w14:textId="77777777" w:rsidR="00BC2763" w:rsidRDefault="00BC2763" w:rsidP="002D7CB9">
            <w:pPr>
              <w:spacing w:after="0" w:line="240" w:lineRule="auto"/>
              <w:jc w:val="both"/>
              <w:rPr>
                <w:b/>
                <w:sz w:val="26"/>
                <w:szCs w:val="26"/>
              </w:rPr>
            </w:pPr>
          </w:p>
          <w:p w14:paraId="6F70A231" w14:textId="2BE8EEDB" w:rsidR="00BC2763" w:rsidRPr="009470FB" w:rsidRDefault="00BC2763" w:rsidP="002D7CB9">
            <w:pPr>
              <w:spacing w:after="0" w:line="240" w:lineRule="auto"/>
              <w:jc w:val="both"/>
              <w:rPr>
                <w:b/>
                <w:sz w:val="26"/>
                <w:szCs w:val="26"/>
              </w:rPr>
            </w:pPr>
          </w:p>
        </w:tc>
      </w:tr>
      <w:tr w:rsidR="00BC2763" w:rsidRPr="003D5130" w14:paraId="4EFF763A" w14:textId="77777777" w:rsidTr="002D7CB9">
        <w:trPr>
          <w:trHeight w:val="1134"/>
          <w:jc w:val="center"/>
        </w:trPr>
        <w:tc>
          <w:tcPr>
            <w:tcW w:w="1628" w:type="dxa"/>
            <w:vMerge/>
            <w:tcBorders>
              <w:left w:val="double" w:sz="4" w:space="0" w:color="auto"/>
            </w:tcBorders>
          </w:tcPr>
          <w:p w14:paraId="50774D50" w14:textId="77777777" w:rsidR="00BC2763" w:rsidRPr="003D5130" w:rsidRDefault="00BC2763"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BDDE8B5" w14:textId="4C618BC8" w:rsidR="00BC2763" w:rsidRPr="005029B0" w:rsidRDefault="00BC2763" w:rsidP="002D7CB9">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14B9F2CF" w14:textId="23F9E0FA" w:rsidR="00BC2763" w:rsidRDefault="00BC2763" w:rsidP="002D7CB9">
            <w:pPr>
              <w:spacing w:after="0" w:line="240" w:lineRule="auto"/>
              <w:jc w:val="both"/>
              <w:rPr>
                <w:b/>
                <w:sz w:val="26"/>
                <w:szCs w:val="26"/>
              </w:rPr>
            </w:pPr>
            <w:r>
              <w:rPr>
                <w:sz w:val="26"/>
                <w:szCs w:val="26"/>
              </w:rPr>
              <w:t xml:space="preserve">Dự Chương trình gặp gỡ giữa Ban Thường vụ Thành Đoàn với Bí thư Đoàn phường, xã, thị trấn năm 2023 </w:t>
            </w:r>
            <w:r>
              <w:rPr>
                <w:b/>
                <w:sz w:val="26"/>
                <w:szCs w:val="26"/>
              </w:rPr>
              <w:t>tại Nhà hát Thanh niên, Nhà Văn hóa Thành niên</w:t>
            </w:r>
          </w:p>
          <w:p w14:paraId="44388F8B" w14:textId="5B73B150" w:rsidR="00CB0699" w:rsidRPr="00CB0699" w:rsidRDefault="00CB0699" w:rsidP="002D7CB9">
            <w:pPr>
              <w:spacing w:after="0" w:line="240" w:lineRule="auto"/>
              <w:jc w:val="both"/>
              <w:rPr>
                <w:b/>
                <w:sz w:val="26"/>
                <w:szCs w:val="26"/>
              </w:rPr>
            </w:pPr>
            <w:r>
              <w:rPr>
                <w:sz w:val="26"/>
                <w:szCs w:val="26"/>
              </w:rPr>
              <w:t xml:space="preserve">Tiếp sóng chương trình </w:t>
            </w:r>
            <w:r>
              <w:rPr>
                <w:b/>
                <w:sz w:val="26"/>
                <w:szCs w:val="26"/>
              </w:rPr>
              <w:t>tại hội trường Quận Đoàn</w:t>
            </w:r>
          </w:p>
          <w:p w14:paraId="14E1A2ED" w14:textId="77777777" w:rsidR="00BC2763" w:rsidRDefault="00BC2763" w:rsidP="002D7CB9">
            <w:pPr>
              <w:spacing w:after="0" w:line="240" w:lineRule="auto"/>
              <w:jc w:val="both"/>
              <w:rPr>
                <w:b/>
                <w:sz w:val="26"/>
                <w:szCs w:val="26"/>
              </w:rPr>
            </w:pPr>
          </w:p>
          <w:p w14:paraId="5B3517C8" w14:textId="35CCC15E" w:rsidR="00BC2763" w:rsidRPr="00BC2763" w:rsidRDefault="00BC2763" w:rsidP="002D7CB9">
            <w:pPr>
              <w:spacing w:after="0" w:line="240" w:lineRule="auto"/>
              <w:jc w:val="both"/>
              <w:rPr>
                <w:sz w:val="26"/>
                <w:szCs w:val="26"/>
              </w:rPr>
            </w:pPr>
          </w:p>
        </w:tc>
        <w:tc>
          <w:tcPr>
            <w:tcW w:w="1701" w:type="dxa"/>
            <w:gridSpan w:val="3"/>
            <w:tcBorders>
              <w:left w:val="single" w:sz="4" w:space="0" w:color="auto"/>
              <w:right w:val="double" w:sz="4" w:space="0" w:color="auto"/>
            </w:tcBorders>
          </w:tcPr>
          <w:p w14:paraId="69178B1D" w14:textId="77777777" w:rsidR="00BC2763" w:rsidRDefault="00BC2763" w:rsidP="002D7CB9">
            <w:pPr>
              <w:spacing w:after="0" w:line="240" w:lineRule="auto"/>
              <w:jc w:val="both"/>
              <w:rPr>
                <w:b/>
                <w:sz w:val="26"/>
                <w:szCs w:val="26"/>
              </w:rPr>
            </w:pPr>
            <w:r>
              <w:rPr>
                <w:b/>
                <w:sz w:val="26"/>
                <w:szCs w:val="26"/>
              </w:rPr>
              <w:t>Đăng, Hoàng</w:t>
            </w:r>
          </w:p>
          <w:p w14:paraId="1C2E7E67" w14:textId="77777777" w:rsidR="00CB0699" w:rsidRDefault="00CB0699" w:rsidP="002D7CB9">
            <w:pPr>
              <w:spacing w:after="0" w:line="240" w:lineRule="auto"/>
              <w:jc w:val="both"/>
              <w:rPr>
                <w:b/>
                <w:sz w:val="26"/>
                <w:szCs w:val="26"/>
              </w:rPr>
            </w:pPr>
          </w:p>
          <w:p w14:paraId="1B1F1B25" w14:textId="77777777" w:rsidR="00CB0699" w:rsidRDefault="00CB0699" w:rsidP="002D7CB9">
            <w:pPr>
              <w:spacing w:after="0" w:line="240" w:lineRule="auto"/>
              <w:jc w:val="both"/>
              <w:rPr>
                <w:b/>
                <w:sz w:val="26"/>
                <w:szCs w:val="26"/>
              </w:rPr>
            </w:pPr>
          </w:p>
          <w:p w14:paraId="1EDE3E0F" w14:textId="567A7B1A" w:rsidR="00CB0699" w:rsidRDefault="00CB0699" w:rsidP="002D7CB9">
            <w:pPr>
              <w:spacing w:after="0" w:line="240" w:lineRule="auto"/>
              <w:jc w:val="both"/>
              <w:rPr>
                <w:b/>
                <w:sz w:val="26"/>
                <w:szCs w:val="26"/>
              </w:rPr>
            </w:pPr>
            <w:r>
              <w:rPr>
                <w:b/>
                <w:sz w:val="26"/>
                <w:szCs w:val="26"/>
              </w:rPr>
              <w:t>Lợi</w:t>
            </w:r>
          </w:p>
        </w:tc>
      </w:tr>
      <w:tr w:rsidR="00BC2763" w:rsidRPr="003D5130" w14:paraId="791E98A5" w14:textId="77777777" w:rsidTr="002D7CB9">
        <w:trPr>
          <w:trHeight w:val="1134"/>
          <w:jc w:val="center"/>
        </w:trPr>
        <w:tc>
          <w:tcPr>
            <w:tcW w:w="1628" w:type="dxa"/>
            <w:vMerge/>
            <w:tcBorders>
              <w:left w:val="double" w:sz="4" w:space="0" w:color="auto"/>
            </w:tcBorders>
          </w:tcPr>
          <w:p w14:paraId="5E340601" w14:textId="77777777" w:rsidR="00BC2763" w:rsidRPr="003D5130" w:rsidRDefault="00BC2763"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CD73B22" w14:textId="4B78DA6F" w:rsidR="00BC2763" w:rsidRDefault="00BC2763" w:rsidP="002D7CB9">
            <w:pPr>
              <w:spacing w:after="0" w:line="240" w:lineRule="auto"/>
              <w:jc w:val="center"/>
              <w:rPr>
                <w:b/>
                <w:sz w:val="26"/>
                <w:szCs w:val="26"/>
              </w:rPr>
            </w:pPr>
            <w:r>
              <w:rPr>
                <w:b/>
                <w:sz w:val="26"/>
                <w:szCs w:val="26"/>
              </w:rPr>
              <w:t>11g00</w:t>
            </w:r>
          </w:p>
        </w:tc>
        <w:tc>
          <w:tcPr>
            <w:tcW w:w="6379" w:type="dxa"/>
            <w:tcBorders>
              <w:left w:val="single" w:sz="4" w:space="0" w:color="auto"/>
              <w:right w:val="single" w:sz="4" w:space="0" w:color="auto"/>
            </w:tcBorders>
          </w:tcPr>
          <w:p w14:paraId="3B2BFDD9" w14:textId="77777777" w:rsidR="00BC2763" w:rsidRDefault="00BC2763" w:rsidP="002D7CB9">
            <w:pPr>
              <w:spacing w:after="0" w:line="240" w:lineRule="auto"/>
              <w:jc w:val="both"/>
              <w:rPr>
                <w:i/>
                <w:sz w:val="26"/>
                <w:szCs w:val="26"/>
              </w:rPr>
            </w:pPr>
            <w:r>
              <w:rPr>
                <w:sz w:val="26"/>
                <w:szCs w:val="26"/>
              </w:rPr>
              <w:t xml:space="preserve">Tham gia Liên hoan Bí thư Đoàn phường, xã, thị trấn </w:t>
            </w:r>
            <w:r>
              <w:rPr>
                <w:b/>
                <w:sz w:val="26"/>
                <w:szCs w:val="26"/>
              </w:rPr>
              <w:t xml:space="preserve">tại Lâm Đồng </w:t>
            </w:r>
            <w:r>
              <w:rPr>
                <w:i/>
                <w:sz w:val="26"/>
                <w:szCs w:val="26"/>
              </w:rPr>
              <w:t>(3 ngày)</w:t>
            </w:r>
          </w:p>
          <w:p w14:paraId="6AC58DB0" w14:textId="77777777" w:rsidR="00BC2763" w:rsidRDefault="00BC2763" w:rsidP="002D7CB9">
            <w:pPr>
              <w:spacing w:after="0" w:line="240" w:lineRule="auto"/>
              <w:jc w:val="both"/>
              <w:rPr>
                <w:i/>
                <w:sz w:val="26"/>
                <w:szCs w:val="26"/>
              </w:rPr>
            </w:pPr>
          </w:p>
          <w:p w14:paraId="38042C38" w14:textId="21B6541C" w:rsidR="00BC2763" w:rsidRPr="00BC2763" w:rsidRDefault="00BC2763" w:rsidP="002D7CB9">
            <w:pPr>
              <w:spacing w:after="0" w:line="240" w:lineRule="auto"/>
              <w:jc w:val="both"/>
              <w:rPr>
                <w:i/>
                <w:sz w:val="26"/>
                <w:szCs w:val="26"/>
              </w:rPr>
            </w:pPr>
          </w:p>
        </w:tc>
        <w:tc>
          <w:tcPr>
            <w:tcW w:w="1701" w:type="dxa"/>
            <w:gridSpan w:val="3"/>
            <w:tcBorders>
              <w:left w:val="single" w:sz="4" w:space="0" w:color="auto"/>
              <w:right w:val="double" w:sz="4" w:space="0" w:color="auto"/>
            </w:tcBorders>
          </w:tcPr>
          <w:p w14:paraId="132121E9" w14:textId="63FAD51E" w:rsidR="00BC2763" w:rsidRDefault="00BC2763" w:rsidP="002D7CB9">
            <w:pPr>
              <w:spacing w:after="0" w:line="240" w:lineRule="auto"/>
              <w:jc w:val="both"/>
              <w:rPr>
                <w:b/>
                <w:sz w:val="26"/>
                <w:szCs w:val="26"/>
              </w:rPr>
            </w:pPr>
            <w:r>
              <w:rPr>
                <w:b/>
                <w:sz w:val="26"/>
                <w:szCs w:val="26"/>
              </w:rPr>
              <w:t>Hoàng</w:t>
            </w:r>
          </w:p>
        </w:tc>
      </w:tr>
      <w:tr w:rsidR="00CA0540" w:rsidRPr="003D5130" w14:paraId="7284530D" w14:textId="77777777" w:rsidTr="002D7CB9">
        <w:trPr>
          <w:trHeight w:val="1134"/>
          <w:jc w:val="center"/>
        </w:trPr>
        <w:tc>
          <w:tcPr>
            <w:tcW w:w="1628" w:type="dxa"/>
            <w:vMerge/>
            <w:tcBorders>
              <w:left w:val="double" w:sz="4" w:space="0" w:color="auto"/>
            </w:tcBorders>
          </w:tcPr>
          <w:p w14:paraId="73325E99" w14:textId="77777777" w:rsidR="00CA0540" w:rsidRPr="003D5130" w:rsidRDefault="00CA0540"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6E63FD27" w14:textId="0F67742C" w:rsidR="00CA0540" w:rsidRDefault="00CA0540" w:rsidP="002D7CB9">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3A9DC6BD" w14:textId="77777777" w:rsidR="00CA0540" w:rsidRDefault="00CA0540" w:rsidP="002D7CB9">
            <w:pPr>
              <w:spacing w:after="0" w:line="240" w:lineRule="auto"/>
              <w:jc w:val="both"/>
              <w:rPr>
                <w:b/>
                <w:color w:val="000000"/>
                <w:sz w:val="26"/>
                <w:szCs w:val="26"/>
              </w:rPr>
            </w:pPr>
            <w:r>
              <w:rPr>
                <w:color w:val="000000"/>
                <w:sz w:val="26"/>
                <w:szCs w:val="26"/>
              </w:rPr>
              <w:t xml:space="preserve">Dự tiếp Đoàn Thanh tra của Ban Thi đua - Khen thưởng Trung ương về thanh tra việc thực hiện các quy định của pháp luật về thi đua, khen thưởng đối với Ủy ban nhân dân Thành phố Hồ Chí Minh </w:t>
            </w:r>
            <w:r>
              <w:rPr>
                <w:b/>
                <w:color w:val="000000"/>
                <w:sz w:val="26"/>
                <w:szCs w:val="26"/>
              </w:rPr>
              <w:t>tại hội trường A1</w:t>
            </w:r>
          </w:p>
          <w:p w14:paraId="50F06F11" w14:textId="77777777" w:rsidR="00CA0540" w:rsidRDefault="00CA0540" w:rsidP="002D7CB9">
            <w:pPr>
              <w:spacing w:after="0" w:line="240" w:lineRule="auto"/>
              <w:jc w:val="both"/>
              <w:rPr>
                <w:b/>
                <w:color w:val="000000"/>
                <w:sz w:val="26"/>
                <w:szCs w:val="26"/>
              </w:rPr>
            </w:pPr>
          </w:p>
          <w:p w14:paraId="585D14D8" w14:textId="77777777" w:rsidR="00CA0540" w:rsidRDefault="00675AB7" w:rsidP="002D7CB9">
            <w:pPr>
              <w:spacing w:after="0" w:line="240" w:lineRule="auto"/>
              <w:jc w:val="both"/>
              <w:rPr>
                <w:b/>
                <w:sz w:val="26"/>
                <w:szCs w:val="26"/>
              </w:rPr>
            </w:pPr>
            <w:r>
              <w:rPr>
                <w:sz w:val="26"/>
                <w:szCs w:val="26"/>
              </w:rPr>
              <w:t xml:space="preserve">Dự buổi báo cáo về công tác chuẩn bị Hội nghị Lễ ra mắt nhân rộng mô hình Tổ phản ứng nhanh chữa cháy và cứu nạn, cứu hộ - lực lượng vũ trang </w:t>
            </w:r>
            <w:r>
              <w:rPr>
                <w:b/>
                <w:sz w:val="26"/>
                <w:szCs w:val="26"/>
              </w:rPr>
              <w:t>tại phòng họp A2</w:t>
            </w:r>
          </w:p>
          <w:p w14:paraId="3A044274" w14:textId="77777777" w:rsidR="00675AB7" w:rsidRDefault="00675AB7" w:rsidP="002D7CB9">
            <w:pPr>
              <w:spacing w:after="0" w:line="240" w:lineRule="auto"/>
              <w:jc w:val="both"/>
              <w:rPr>
                <w:b/>
                <w:sz w:val="26"/>
                <w:szCs w:val="26"/>
              </w:rPr>
            </w:pPr>
          </w:p>
          <w:p w14:paraId="0CF3BED3" w14:textId="7A88421C" w:rsidR="00675AB7" w:rsidRPr="00675AB7" w:rsidRDefault="00675AB7" w:rsidP="002D7CB9">
            <w:pPr>
              <w:spacing w:after="0" w:line="240" w:lineRule="auto"/>
              <w:jc w:val="both"/>
              <w:rPr>
                <w:b/>
                <w:sz w:val="26"/>
                <w:szCs w:val="26"/>
              </w:rPr>
            </w:pPr>
          </w:p>
        </w:tc>
        <w:tc>
          <w:tcPr>
            <w:tcW w:w="1701" w:type="dxa"/>
            <w:gridSpan w:val="3"/>
            <w:tcBorders>
              <w:left w:val="single" w:sz="4" w:space="0" w:color="auto"/>
              <w:right w:val="double" w:sz="4" w:space="0" w:color="auto"/>
            </w:tcBorders>
          </w:tcPr>
          <w:p w14:paraId="507623B2" w14:textId="77777777" w:rsidR="00CA0540" w:rsidRDefault="00CA0540" w:rsidP="002D7CB9">
            <w:pPr>
              <w:spacing w:after="0" w:line="240" w:lineRule="auto"/>
              <w:jc w:val="both"/>
              <w:rPr>
                <w:b/>
                <w:sz w:val="26"/>
                <w:szCs w:val="26"/>
              </w:rPr>
            </w:pPr>
            <w:r>
              <w:rPr>
                <w:b/>
                <w:sz w:val="26"/>
                <w:szCs w:val="26"/>
              </w:rPr>
              <w:t>Đăng</w:t>
            </w:r>
          </w:p>
          <w:p w14:paraId="5F444F69" w14:textId="77777777" w:rsidR="00675AB7" w:rsidRDefault="00675AB7" w:rsidP="002D7CB9">
            <w:pPr>
              <w:spacing w:after="0" w:line="240" w:lineRule="auto"/>
              <w:jc w:val="both"/>
              <w:rPr>
                <w:b/>
                <w:sz w:val="26"/>
                <w:szCs w:val="26"/>
              </w:rPr>
            </w:pPr>
          </w:p>
          <w:p w14:paraId="5AA750A0" w14:textId="77777777" w:rsidR="00675AB7" w:rsidRDefault="00675AB7" w:rsidP="002D7CB9">
            <w:pPr>
              <w:spacing w:after="0" w:line="240" w:lineRule="auto"/>
              <w:jc w:val="both"/>
              <w:rPr>
                <w:b/>
                <w:sz w:val="26"/>
                <w:szCs w:val="26"/>
              </w:rPr>
            </w:pPr>
          </w:p>
          <w:p w14:paraId="5FCCF007" w14:textId="77777777" w:rsidR="00675AB7" w:rsidRDefault="00675AB7" w:rsidP="002D7CB9">
            <w:pPr>
              <w:spacing w:after="0" w:line="240" w:lineRule="auto"/>
              <w:jc w:val="both"/>
              <w:rPr>
                <w:b/>
                <w:sz w:val="26"/>
                <w:szCs w:val="26"/>
              </w:rPr>
            </w:pPr>
          </w:p>
          <w:p w14:paraId="54211794" w14:textId="77777777" w:rsidR="00675AB7" w:rsidRDefault="00675AB7" w:rsidP="002D7CB9">
            <w:pPr>
              <w:spacing w:after="0" w:line="240" w:lineRule="auto"/>
              <w:jc w:val="both"/>
              <w:rPr>
                <w:b/>
                <w:sz w:val="26"/>
                <w:szCs w:val="26"/>
              </w:rPr>
            </w:pPr>
          </w:p>
          <w:p w14:paraId="7DEC6FA7" w14:textId="52DA1812" w:rsidR="00675AB7" w:rsidRDefault="00675AB7" w:rsidP="002D7CB9">
            <w:pPr>
              <w:spacing w:after="0" w:line="240" w:lineRule="auto"/>
              <w:jc w:val="both"/>
              <w:rPr>
                <w:b/>
                <w:sz w:val="26"/>
                <w:szCs w:val="26"/>
              </w:rPr>
            </w:pPr>
            <w:r>
              <w:rPr>
                <w:b/>
                <w:sz w:val="26"/>
                <w:szCs w:val="26"/>
              </w:rPr>
              <w:t>Tiệp</w:t>
            </w:r>
            <w:bookmarkStart w:id="0" w:name="_GoBack"/>
            <w:bookmarkEnd w:id="0"/>
          </w:p>
        </w:tc>
      </w:tr>
      <w:tr w:rsidR="00BC2763" w:rsidRPr="003D5130" w14:paraId="7D3432BF" w14:textId="77777777" w:rsidTr="002D7CB9">
        <w:trPr>
          <w:trHeight w:val="1134"/>
          <w:jc w:val="center"/>
        </w:trPr>
        <w:tc>
          <w:tcPr>
            <w:tcW w:w="1628" w:type="dxa"/>
            <w:vMerge/>
            <w:tcBorders>
              <w:left w:val="double" w:sz="4" w:space="0" w:color="auto"/>
            </w:tcBorders>
          </w:tcPr>
          <w:p w14:paraId="3AFA4B34" w14:textId="05F5993C" w:rsidR="00BC2763" w:rsidRPr="003D5130" w:rsidRDefault="00BC2763"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4B734398" w:rsidR="00BC2763" w:rsidRPr="00920498" w:rsidRDefault="00BC2763" w:rsidP="002D7CB9">
            <w:pPr>
              <w:spacing w:after="0" w:line="240" w:lineRule="auto"/>
              <w:jc w:val="center"/>
              <w:rPr>
                <w:b/>
                <w:color w:val="FF0000"/>
                <w:sz w:val="26"/>
                <w:szCs w:val="26"/>
              </w:rPr>
            </w:pPr>
            <w:r w:rsidRPr="009470FB">
              <w:rPr>
                <w:b/>
                <w:sz w:val="30"/>
                <w:szCs w:val="30"/>
              </w:rPr>
              <w:t>* Nhắc việc</w:t>
            </w:r>
          </w:p>
        </w:tc>
        <w:tc>
          <w:tcPr>
            <w:tcW w:w="6379" w:type="dxa"/>
            <w:tcBorders>
              <w:left w:val="single" w:sz="4" w:space="0" w:color="auto"/>
              <w:right w:val="single" w:sz="4" w:space="0" w:color="auto"/>
            </w:tcBorders>
          </w:tcPr>
          <w:p w14:paraId="430041F8" w14:textId="77777777" w:rsidR="00BC2763" w:rsidRDefault="00BC2763" w:rsidP="002D7CB9">
            <w:pPr>
              <w:spacing w:after="0" w:line="240" w:lineRule="auto"/>
              <w:jc w:val="both"/>
              <w:rPr>
                <w:i/>
                <w:sz w:val="26"/>
                <w:szCs w:val="26"/>
              </w:rPr>
            </w:pPr>
            <w:r w:rsidRPr="009470FB">
              <w:rPr>
                <w:i/>
                <w:sz w:val="26"/>
                <w:szCs w:val="26"/>
              </w:rPr>
              <w:t xml:space="preserve">Gửi báo cáo tổ chức hoạt động kỷ niệm "Ngày văn hóa các dan tộc Việt Nam 194" năm 2023 theo Công văn số </w:t>
            </w:r>
            <w:r w:rsidRPr="009470FB">
              <w:rPr>
                <w:b/>
                <w:i/>
                <w:sz w:val="26"/>
                <w:szCs w:val="26"/>
              </w:rPr>
              <w:t xml:space="preserve">376/UBND-VX </w:t>
            </w:r>
            <w:r w:rsidRPr="009470FB">
              <w:rPr>
                <w:i/>
                <w:sz w:val="26"/>
                <w:szCs w:val="26"/>
              </w:rPr>
              <w:t xml:space="preserve">ngày </w:t>
            </w:r>
            <w:r w:rsidRPr="009470FB">
              <w:rPr>
                <w:b/>
                <w:i/>
                <w:sz w:val="26"/>
                <w:szCs w:val="26"/>
              </w:rPr>
              <w:t xml:space="preserve">10/3/2023 </w:t>
            </w:r>
            <w:r w:rsidRPr="009470FB">
              <w:rPr>
                <w:i/>
                <w:sz w:val="26"/>
                <w:szCs w:val="26"/>
              </w:rPr>
              <w:t>của Ủy ban nhân dân quận</w:t>
            </w:r>
          </w:p>
          <w:p w14:paraId="7BEFA99F" w14:textId="77777777" w:rsidR="00BC2763" w:rsidRDefault="00BC2763" w:rsidP="002D7CB9">
            <w:pPr>
              <w:spacing w:after="0" w:line="240" w:lineRule="auto"/>
              <w:jc w:val="both"/>
              <w:rPr>
                <w:i/>
                <w:sz w:val="26"/>
                <w:szCs w:val="26"/>
              </w:rPr>
            </w:pPr>
          </w:p>
          <w:p w14:paraId="0B8C0643" w14:textId="77777777" w:rsidR="00BC2763" w:rsidRDefault="00BC2763" w:rsidP="002D7CB9">
            <w:pPr>
              <w:spacing w:after="0" w:line="240" w:lineRule="auto"/>
              <w:jc w:val="both"/>
              <w:rPr>
                <w:i/>
                <w:sz w:val="26"/>
                <w:szCs w:val="26"/>
              </w:rPr>
            </w:pPr>
            <w:r>
              <w:rPr>
                <w:i/>
                <w:sz w:val="26"/>
                <w:szCs w:val="26"/>
              </w:rPr>
              <w:t xml:space="preserve">Gửi </w:t>
            </w:r>
            <w:r w:rsidRPr="005029B0">
              <w:rPr>
                <w:i/>
                <w:sz w:val="26"/>
                <w:szCs w:val="26"/>
              </w:rPr>
              <w:t>báo cáo số liệu kết quả triển khai thực hiện xây dựng không gian văn hóa Hồ Chí Minh</w:t>
            </w:r>
            <w:r>
              <w:rPr>
                <w:i/>
                <w:sz w:val="26"/>
                <w:szCs w:val="26"/>
              </w:rPr>
              <w:t xml:space="preserve"> theo Công văn số </w:t>
            </w:r>
            <w:r>
              <w:rPr>
                <w:b/>
                <w:i/>
                <w:sz w:val="26"/>
                <w:szCs w:val="26"/>
              </w:rPr>
              <w:t xml:space="preserve">313/VHTT </w:t>
            </w:r>
            <w:r>
              <w:rPr>
                <w:i/>
                <w:sz w:val="26"/>
                <w:szCs w:val="26"/>
              </w:rPr>
              <w:t xml:space="preserve">ngày </w:t>
            </w:r>
            <w:r>
              <w:rPr>
                <w:b/>
                <w:i/>
                <w:sz w:val="26"/>
                <w:szCs w:val="26"/>
              </w:rPr>
              <w:t xml:space="preserve">10/4/2023 </w:t>
            </w:r>
            <w:r>
              <w:rPr>
                <w:i/>
                <w:sz w:val="26"/>
                <w:szCs w:val="26"/>
              </w:rPr>
              <w:t xml:space="preserve">của Phòng Văn hóa và Thông tin </w:t>
            </w:r>
          </w:p>
          <w:p w14:paraId="3F9BEE6C" w14:textId="77777777" w:rsidR="00BC2763" w:rsidRDefault="00BC2763" w:rsidP="002D7CB9">
            <w:pPr>
              <w:spacing w:after="0" w:line="240" w:lineRule="auto"/>
              <w:jc w:val="both"/>
              <w:rPr>
                <w:i/>
                <w:sz w:val="26"/>
                <w:szCs w:val="26"/>
              </w:rPr>
            </w:pPr>
          </w:p>
          <w:p w14:paraId="0C0A2F75" w14:textId="148348C9" w:rsidR="00BC2763" w:rsidRPr="005029B0" w:rsidRDefault="00BC2763" w:rsidP="002D7CB9">
            <w:pPr>
              <w:spacing w:after="0" w:line="240" w:lineRule="auto"/>
              <w:jc w:val="both"/>
              <w:rPr>
                <w:i/>
                <w:sz w:val="26"/>
                <w:szCs w:val="26"/>
              </w:rPr>
            </w:pPr>
          </w:p>
        </w:tc>
        <w:tc>
          <w:tcPr>
            <w:tcW w:w="1701" w:type="dxa"/>
            <w:gridSpan w:val="3"/>
            <w:tcBorders>
              <w:left w:val="single" w:sz="4" w:space="0" w:color="auto"/>
              <w:right w:val="double" w:sz="4" w:space="0" w:color="auto"/>
            </w:tcBorders>
          </w:tcPr>
          <w:p w14:paraId="5C1687EA" w14:textId="77777777" w:rsidR="00BC2763" w:rsidRDefault="00BC2763" w:rsidP="002D7CB9">
            <w:pPr>
              <w:spacing w:after="0" w:line="240" w:lineRule="auto"/>
              <w:rPr>
                <w:b/>
                <w:sz w:val="26"/>
                <w:szCs w:val="26"/>
              </w:rPr>
            </w:pPr>
            <w:r w:rsidRPr="009470FB">
              <w:rPr>
                <w:b/>
                <w:sz w:val="26"/>
                <w:szCs w:val="26"/>
              </w:rPr>
              <w:t>Hải, Hoàng, Huyền</w:t>
            </w:r>
          </w:p>
          <w:p w14:paraId="6768FE50" w14:textId="77777777" w:rsidR="00BC2763" w:rsidRDefault="00BC2763" w:rsidP="002D7CB9">
            <w:pPr>
              <w:spacing w:after="0" w:line="240" w:lineRule="auto"/>
              <w:rPr>
                <w:b/>
                <w:sz w:val="26"/>
                <w:szCs w:val="26"/>
              </w:rPr>
            </w:pPr>
          </w:p>
          <w:p w14:paraId="41F128E4" w14:textId="77777777" w:rsidR="00BC2763" w:rsidRDefault="00BC2763" w:rsidP="002D7CB9">
            <w:pPr>
              <w:spacing w:after="0" w:line="240" w:lineRule="auto"/>
              <w:rPr>
                <w:b/>
                <w:sz w:val="26"/>
                <w:szCs w:val="26"/>
              </w:rPr>
            </w:pPr>
          </w:p>
          <w:p w14:paraId="7DCB5977" w14:textId="1DD5F7C1" w:rsidR="00BC2763" w:rsidRPr="00C17E46" w:rsidRDefault="00BC2763" w:rsidP="002D7CB9">
            <w:pPr>
              <w:spacing w:after="0" w:line="240" w:lineRule="auto"/>
              <w:rPr>
                <w:b/>
                <w:color w:val="FF0000"/>
                <w:sz w:val="26"/>
                <w:szCs w:val="26"/>
              </w:rPr>
            </w:pPr>
            <w:r>
              <w:rPr>
                <w:b/>
                <w:sz w:val="26"/>
                <w:szCs w:val="26"/>
              </w:rPr>
              <w:t>Phương</w:t>
            </w:r>
          </w:p>
        </w:tc>
      </w:tr>
      <w:tr w:rsidR="00CA0540" w:rsidRPr="003D5130" w14:paraId="2294B6F9" w14:textId="77777777" w:rsidTr="00CA0540">
        <w:trPr>
          <w:trHeight w:val="1134"/>
          <w:jc w:val="center"/>
        </w:trPr>
        <w:tc>
          <w:tcPr>
            <w:tcW w:w="1628" w:type="dxa"/>
            <w:vMerge w:val="restart"/>
            <w:tcBorders>
              <w:left w:val="double" w:sz="4" w:space="0" w:color="auto"/>
            </w:tcBorders>
          </w:tcPr>
          <w:p w14:paraId="71536F65" w14:textId="77777777" w:rsidR="00CA0540" w:rsidRPr="003D5130" w:rsidRDefault="00CA0540" w:rsidP="002D7CB9">
            <w:pPr>
              <w:spacing w:after="0" w:line="240" w:lineRule="auto"/>
              <w:jc w:val="center"/>
              <w:rPr>
                <w:b/>
                <w:color w:val="000000" w:themeColor="text1"/>
                <w:sz w:val="26"/>
                <w:szCs w:val="26"/>
              </w:rPr>
            </w:pPr>
            <w:r w:rsidRPr="003D5130">
              <w:rPr>
                <w:b/>
                <w:color w:val="000000" w:themeColor="text1"/>
                <w:sz w:val="26"/>
                <w:szCs w:val="26"/>
              </w:rPr>
              <w:t>THỨ SÁU</w:t>
            </w:r>
          </w:p>
          <w:p w14:paraId="3D2B329E" w14:textId="28E5621D" w:rsidR="00CA0540" w:rsidRPr="003D5130" w:rsidRDefault="00CA0540" w:rsidP="002D7CB9">
            <w:pPr>
              <w:spacing w:after="0" w:line="240" w:lineRule="auto"/>
              <w:jc w:val="center"/>
              <w:rPr>
                <w:b/>
                <w:color w:val="000000" w:themeColor="text1"/>
                <w:sz w:val="26"/>
                <w:szCs w:val="26"/>
              </w:rPr>
            </w:pPr>
            <w:r>
              <w:rPr>
                <w:b/>
                <w:color w:val="000000" w:themeColor="text1"/>
                <w:sz w:val="26"/>
                <w:szCs w:val="26"/>
              </w:rPr>
              <w:t>21/4</w:t>
            </w:r>
          </w:p>
        </w:tc>
        <w:tc>
          <w:tcPr>
            <w:tcW w:w="1207" w:type="dxa"/>
            <w:tcBorders>
              <w:top w:val="single" w:sz="2" w:space="0" w:color="auto"/>
              <w:bottom w:val="single" w:sz="2" w:space="0" w:color="auto"/>
              <w:right w:val="single" w:sz="4" w:space="0" w:color="auto"/>
            </w:tcBorders>
          </w:tcPr>
          <w:p w14:paraId="3D41B61C" w14:textId="6F6FB22B" w:rsidR="00CA0540" w:rsidRPr="00CA0540" w:rsidRDefault="00CA0540" w:rsidP="00CA0540">
            <w:pPr>
              <w:spacing w:after="0" w:line="240" w:lineRule="auto"/>
              <w:jc w:val="center"/>
              <w:rPr>
                <w:b/>
                <w:sz w:val="26"/>
                <w:szCs w:val="26"/>
              </w:rPr>
            </w:pPr>
            <w:r w:rsidRPr="00CA0540">
              <w:rPr>
                <w:b/>
                <w:sz w:val="26"/>
                <w:szCs w:val="26"/>
              </w:rPr>
              <w:t>08g00</w:t>
            </w:r>
          </w:p>
        </w:tc>
        <w:tc>
          <w:tcPr>
            <w:tcW w:w="6379" w:type="dxa"/>
            <w:tcBorders>
              <w:left w:val="single" w:sz="4" w:space="0" w:color="auto"/>
              <w:right w:val="single" w:sz="4" w:space="0" w:color="auto"/>
            </w:tcBorders>
          </w:tcPr>
          <w:p w14:paraId="36C26917" w14:textId="4C6455A2" w:rsidR="00CA0540" w:rsidRDefault="00CA0540" w:rsidP="002D7CB9">
            <w:pPr>
              <w:spacing w:after="0" w:line="240" w:lineRule="auto"/>
              <w:jc w:val="both"/>
              <w:rPr>
                <w:b/>
                <w:bCs/>
                <w:color w:val="000000"/>
                <w:sz w:val="26"/>
                <w:szCs w:val="26"/>
                <w:lang w:val="pl-PL"/>
              </w:rPr>
            </w:pPr>
            <w:r>
              <w:rPr>
                <w:color w:val="000000"/>
                <w:sz w:val="26"/>
                <w:szCs w:val="26"/>
                <w:lang w:val="pl-PL"/>
              </w:rPr>
              <w:t xml:space="preserve">Dự Hội nghị triển khai, quán triệt Quy định số 1286-QĐ/TU ngày 22/3/2023 của Ban Thường vụ Thành ủy về luân chuyển cán bộ và Quy định số 1300-QĐ/TU ngày 03/4/2023 của Ban Thường vụ Thành ủy về miễn nhiệm, từ chức của cán bộ; điều chuyển, thay thế, bố trí công tác đối với cán bộ lãnh đạo, quản lý sau khi bị kỷ luật hoặc uy tín giảm sút; năng lực hạn chế, kết quả công tác không đáp ứng yêu cầu </w:t>
            </w:r>
            <w:r>
              <w:rPr>
                <w:b/>
                <w:bCs/>
                <w:color w:val="000000"/>
                <w:sz w:val="26"/>
                <w:szCs w:val="26"/>
                <w:lang w:val="pl-PL"/>
              </w:rPr>
              <w:t>tại hội trường A5</w:t>
            </w:r>
          </w:p>
          <w:p w14:paraId="363DF62F" w14:textId="77777777" w:rsidR="00CA0540" w:rsidRDefault="00CA0540" w:rsidP="002D7CB9">
            <w:pPr>
              <w:spacing w:after="0" w:line="240" w:lineRule="auto"/>
              <w:jc w:val="both"/>
              <w:rPr>
                <w:b/>
                <w:bCs/>
                <w:color w:val="000000"/>
                <w:sz w:val="26"/>
                <w:szCs w:val="26"/>
                <w:lang w:val="pl-PL"/>
              </w:rPr>
            </w:pPr>
          </w:p>
          <w:p w14:paraId="1CF41A6E" w14:textId="5B466282" w:rsidR="00CA0540" w:rsidRPr="009470FB" w:rsidRDefault="00CA0540" w:rsidP="002D7CB9">
            <w:pPr>
              <w:spacing w:after="0" w:line="240" w:lineRule="auto"/>
              <w:jc w:val="both"/>
              <w:rPr>
                <w:i/>
                <w:sz w:val="26"/>
                <w:szCs w:val="26"/>
              </w:rPr>
            </w:pPr>
          </w:p>
        </w:tc>
        <w:tc>
          <w:tcPr>
            <w:tcW w:w="1701" w:type="dxa"/>
            <w:gridSpan w:val="3"/>
            <w:tcBorders>
              <w:left w:val="single" w:sz="4" w:space="0" w:color="auto"/>
              <w:right w:val="double" w:sz="4" w:space="0" w:color="auto"/>
            </w:tcBorders>
          </w:tcPr>
          <w:p w14:paraId="5BA6A1A9" w14:textId="29CAC47A" w:rsidR="00CA0540" w:rsidRPr="00CA0540" w:rsidRDefault="00CA0540" w:rsidP="002D7CB9">
            <w:pPr>
              <w:spacing w:after="0" w:line="240" w:lineRule="auto"/>
              <w:rPr>
                <w:sz w:val="26"/>
                <w:szCs w:val="26"/>
              </w:rPr>
            </w:pPr>
            <w:r>
              <w:rPr>
                <w:b/>
                <w:sz w:val="26"/>
                <w:szCs w:val="26"/>
              </w:rPr>
              <w:t>Đăng, (</w:t>
            </w:r>
            <w:r>
              <w:rPr>
                <w:sz w:val="26"/>
                <w:szCs w:val="26"/>
              </w:rPr>
              <w:t>VPKTTM)</w:t>
            </w:r>
          </w:p>
        </w:tc>
      </w:tr>
      <w:tr w:rsidR="00CA0540" w:rsidRPr="003D5130" w14:paraId="137D7545" w14:textId="77777777" w:rsidTr="00CA0540">
        <w:trPr>
          <w:trHeight w:val="1134"/>
          <w:jc w:val="center"/>
        </w:trPr>
        <w:tc>
          <w:tcPr>
            <w:tcW w:w="1628" w:type="dxa"/>
            <w:vMerge/>
            <w:tcBorders>
              <w:left w:val="double" w:sz="4" w:space="0" w:color="auto"/>
            </w:tcBorders>
          </w:tcPr>
          <w:p w14:paraId="7C0713BB" w14:textId="77777777" w:rsidR="00CA0540" w:rsidRPr="003D5130" w:rsidRDefault="00CA0540"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68CE738" w14:textId="4E418568" w:rsidR="00CA0540" w:rsidRPr="00CA0540" w:rsidRDefault="00CA0540" w:rsidP="00CA0540">
            <w:pPr>
              <w:spacing w:after="0" w:line="240" w:lineRule="auto"/>
              <w:jc w:val="center"/>
              <w:rPr>
                <w:b/>
                <w:sz w:val="26"/>
                <w:szCs w:val="26"/>
              </w:rPr>
            </w:pPr>
            <w:r>
              <w:rPr>
                <w:b/>
                <w:sz w:val="26"/>
                <w:szCs w:val="26"/>
              </w:rPr>
              <w:t>10g00</w:t>
            </w:r>
          </w:p>
        </w:tc>
        <w:tc>
          <w:tcPr>
            <w:tcW w:w="6379" w:type="dxa"/>
            <w:tcBorders>
              <w:left w:val="single" w:sz="4" w:space="0" w:color="auto"/>
              <w:right w:val="single" w:sz="4" w:space="0" w:color="auto"/>
            </w:tcBorders>
          </w:tcPr>
          <w:p w14:paraId="01B8FA30" w14:textId="77777777" w:rsidR="00CA0540" w:rsidRDefault="00CA0540" w:rsidP="002D7CB9">
            <w:pPr>
              <w:spacing w:after="0" w:line="240" w:lineRule="auto"/>
              <w:jc w:val="both"/>
              <w:rPr>
                <w:b/>
                <w:bCs/>
                <w:color w:val="000000"/>
                <w:sz w:val="26"/>
                <w:szCs w:val="26"/>
                <w:lang w:val="pl-PL"/>
              </w:rPr>
            </w:pPr>
            <w:r>
              <w:rPr>
                <w:color w:val="000000"/>
                <w:sz w:val="26"/>
                <w:szCs w:val="26"/>
                <w:lang w:val="vi-VN"/>
              </w:rPr>
              <w:t>Hội nghị cán bộ chủ chốt quận về công tác cán bộ</w:t>
            </w:r>
            <w:r>
              <w:rPr>
                <w:color w:val="000000"/>
                <w:sz w:val="26"/>
                <w:szCs w:val="26"/>
              </w:rPr>
              <w:t xml:space="preserve"> </w:t>
            </w:r>
            <w:r>
              <w:rPr>
                <w:b/>
                <w:bCs/>
                <w:color w:val="000000"/>
                <w:sz w:val="26"/>
                <w:szCs w:val="26"/>
                <w:lang w:val="pl-PL"/>
              </w:rPr>
              <w:t>tại hội trường A5</w:t>
            </w:r>
          </w:p>
          <w:p w14:paraId="52F0E4A2" w14:textId="77777777" w:rsidR="00CA0540" w:rsidRDefault="00CA0540" w:rsidP="002D7CB9">
            <w:pPr>
              <w:spacing w:after="0" w:line="240" w:lineRule="auto"/>
              <w:jc w:val="both"/>
              <w:rPr>
                <w:b/>
                <w:bCs/>
                <w:color w:val="000000"/>
                <w:sz w:val="26"/>
                <w:szCs w:val="26"/>
                <w:lang w:val="pl-PL"/>
              </w:rPr>
            </w:pPr>
          </w:p>
          <w:p w14:paraId="568F139A" w14:textId="3062A216" w:rsidR="00CA0540" w:rsidRDefault="00CA0540" w:rsidP="002D7CB9">
            <w:pPr>
              <w:spacing w:after="0" w:line="240" w:lineRule="auto"/>
              <w:jc w:val="both"/>
              <w:rPr>
                <w:color w:val="000000"/>
                <w:sz w:val="26"/>
                <w:szCs w:val="26"/>
                <w:lang w:val="pl-PL"/>
              </w:rPr>
            </w:pPr>
          </w:p>
        </w:tc>
        <w:tc>
          <w:tcPr>
            <w:tcW w:w="1701" w:type="dxa"/>
            <w:gridSpan w:val="3"/>
            <w:tcBorders>
              <w:left w:val="single" w:sz="4" w:space="0" w:color="auto"/>
              <w:right w:val="double" w:sz="4" w:space="0" w:color="auto"/>
            </w:tcBorders>
          </w:tcPr>
          <w:p w14:paraId="49EFE6FE" w14:textId="268AE5AB" w:rsidR="00CA0540" w:rsidRDefault="00CA0540" w:rsidP="002D7CB9">
            <w:pPr>
              <w:spacing w:after="0" w:line="240" w:lineRule="auto"/>
              <w:rPr>
                <w:b/>
                <w:sz w:val="26"/>
                <w:szCs w:val="26"/>
              </w:rPr>
            </w:pPr>
            <w:r>
              <w:rPr>
                <w:b/>
                <w:sz w:val="26"/>
                <w:szCs w:val="26"/>
              </w:rPr>
              <w:t>Đăng, (</w:t>
            </w:r>
            <w:r>
              <w:rPr>
                <w:sz w:val="26"/>
                <w:szCs w:val="26"/>
              </w:rPr>
              <w:t>VPKTTM)</w:t>
            </w:r>
          </w:p>
        </w:tc>
      </w:tr>
      <w:tr w:rsidR="00CA0540" w:rsidRPr="003D5130" w14:paraId="4EF99A96" w14:textId="77777777" w:rsidTr="00CA0540">
        <w:trPr>
          <w:trHeight w:val="1134"/>
          <w:jc w:val="center"/>
        </w:trPr>
        <w:tc>
          <w:tcPr>
            <w:tcW w:w="1628" w:type="dxa"/>
            <w:vMerge/>
            <w:tcBorders>
              <w:left w:val="double" w:sz="4" w:space="0" w:color="auto"/>
            </w:tcBorders>
          </w:tcPr>
          <w:p w14:paraId="6BFD2B11" w14:textId="77777777" w:rsidR="00CA0540" w:rsidRPr="003D5130" w:rsidRDefault="00CA0540"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A6A1B31" w14:textId="06718465" w:rsidR="00CA0540" w:rsidRDefault="00CA0540" w:rsidP="00CA0540">
            <w:pPr>
              <w:spacing w:after="0" w:line="240" w:lineRule="auto"/>
              <w:jc w:val="center"/>
              <w:rPr>
                <w:b/>
                <w:sz w:val="26"/>
                <w:szCs w:val="26"/>
              </w:rPr>
            </w:pPr>
            <w:r>
              <w:rPr>
                <w:b/>
                <w:sz w:val="26"/>
                <w:szCs w:val="26"/>
              </w:rPr>
              <w:t>10g30</w:t>
            </w:r>
          </w:p>
        </w:tc>
        <w:tc>
          <w:tcPr>
            <w:tcW w:w="6379" w:type="dxa"/>
            <w:tcBorders>
              <w:left w:val="single" w:sz="4" w:space="0" w:color="auto"/>
              <w:right w:val="single" w:sz="4" w:space="0" w:color="auto"/>
            </w:tcBorders>
          </w:tcPr>
          <w:p w14:paraId="6A59FBD1" w14:textId="77777777" w:rsidR="00CA0540" w:rsidRDefault="00CA0540" w:rsidP="002D7CB9">
            <w:pPr>
              <w:spacing w:after="0" w:line="240" w:lineRule="auto"/>
              <w:jc w:val="both"/>
              <w:rPr>
                <w:b/>
                <w:bCs/>
                <w:color w:val="000000"/>
                <w:sz w:val="26"/>
                <w:szCs w:val="26"/>
                <w:lang w:val="pl-PL"/>
              </w:rPr>
            </w:pPr>
            <w:r>
              <w:rPr>
                <w:color w:val="000000"/>
                <w:sz w:val="26"/>
                <w:szCs w:val="26"/>
                <w:lang w:val="vi-VN"/>
              </w:rPr>
              <w:t xml:space="preserve">Hội nghị Ban Chấp hành Đảng bộ quận </w:t>
            </w:r>
            <w:r>
              <w:rPr>
                <w:color w:val="000000"/>
                <w:sz w:val="26"/>
                <w:szCs w:val="26"/>
              </w:rPr>
              <w:t>(đột xuất)</w:t>
            </w:r>
            <w:r>
              <w:rPr>
                <w:color w:val="000000"/>
                <w:sz w:val="26"/>
                <w:szCs w:val="26"/>
                <w:lang w:val="pl-PL"/>
              </w:rPr>
              <w:t xml:space="preserve"> </w:t>
            </w:r>
            <w:r>
              <w:rPr>
                <w:b/>
                <w:bCs/>
                <w:color w:val="000000"/>
                <w:sz w:val="26"/>
                <w:szCs w:val="26"/>
                <w:lang w:val="pl-PL"/>
              </w:rPr>
              <w:t>tại hội trường A5</w:t>
            </w:r>
          </w:p>
          <w:p w14:paraId="424CA0A9" w14:textId="77777777" w:rsidR="00CA0540" w:rsidRDefault="00CA0540" w:rsidP="002D7CB9">
            <w:pPr>
              <w:spacing w:after="0" w:line="240" w:lineRule="auto"/>
              <w:jc w:val="both"/>
              <w:rPr>
                <w:b/>
                <w:bCs/>
                <w:color w:val="000000"/>
                <w:sz w:val="26"/>
                <w:szCs w:val="26"/>
                <w:lang w:val="pl-PL"/>
              </w:rPr>
            </w:pPr>
          </w:p>
          <w:p w14:paraId="03A215EC" w14:textId="191E8121" w:rsidR="00CA0540" w:rsidRDefault="00CA0540" w:rsidP="002D7CB9">
            <w:pPr>
              <w:spacing w:after="0" w:line="240" w:lineRule="auto"/>
              <w:jc w:val="both"/>
              <w:rPr>
                <w:color w:val="000000"/>
                <w:sz w:val="26"/>
                <w:szCs w:val="26"/>
                <w:lang w:val="vi-VN"/>
              </w:rPr>
            </w:pPr>
          </w:p>
        </w:tc>
        <w:tc>
          <w:tcPr>
            <w:tcW w:w="1701" w:type="dxa"/>
            <w:gridSpan w:val="3"/>
            <w:tcBorders>
              <w:left w:val="single" w:sz="4" w:space="0" w:color="auto"/>
              <w:right w:val="double" w:sz="4" w:space="0" w:color="auto"/>
            </w:tcBorders>
          </w:tcPr>
          <w:p w14:paraId="7C2FC085" w14:textId="34D001A4" w:rsidR="00CA0540" w:rsidRDefault="00CA0540" w:rsidP="002D7CB9">
            <w:pPr>
              <w:spacing w:after="0" w:line="240" w:lineRule="auto"/>
              <w:rPr>
                <w:b/>
                <w:sz w:val="26"/>
                <w:szCs w:val="26"/>
              </w:rPr>
            </w:pPr>
            <w:r>
              <w:rPr>
                <w:b/>
                <w:sz w:val="26"/>
                <w:szCs w:val="26"/>
              </w:rPr>
              <w:t>Đăng, (</w:t>
            </w:r>
            <w:r>
              <w:rPr>
                <w:sz w:val="26"/>
                <w:szCs w:val="26"/>
              </w:rPr>
              <w:t>VPKTTM)</w:t>
            </w:r>
          </w:p>
        </w:tc>
      </w:tr>
      <w:tr w:rsidR="00CA0540" w:rsidRPr="003D5130" w14:paraId="585BD306" w14:textId="77777777" w:rsidTr="002D7CB9">
        <w:trPr>
          <w:trHeight w:val="850"/>
          <w:jc w:val="center"/>
        </w:trPr>
        <w:tc>
          <w:tcPr>
            <w:tcW w:w="1628" w:type="dxa"/>
            <w:vMerge/>
            <w:tcBorders>
              <w:left w:val="double" w:sz="4" w:space="0" w:color="auto"/>
            </w:tcBorders>
          </w:tcPr>
          <w:p w14:paraId="283FC397" w14:textId="05F3B42A" w:rsidR="00CA0540" w:rsidRPr="00AB0B98" w:rsidRDefault="00CA0540" w:rsidP="002D7CB9">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7DDE55CC" w:rsidR="00CA0540" w:rsidRPr="002D7CB9" w:rsidRDefault="00CA0540" w:rsidP="002D7CB9">
            <w:pPr>
              <w:spacing w:after="0" w:line="240" w:lineRule="auto"/>
              <w:jc w:val="center"/>
              <w:rPr>
                <w:b/>
                <w:sz w:val="26"/>
                <w:szCs w:val="26"/>
              </w:rPr>
            </w:pPr>
            <w:r w:rsidRPr="002D7CB9">
              <w:rPr>
                <w:b/>
                <w:sz w:val="26"/>
                <w:szCs w:val="26"/>
              </w:rPr>
              <w:t>14g00</w:t>
            </w:r>
          </w:p>
        </w:tc>
        <w:tc>
          <w:tcPr>
            <w:tcW w:w="6379" w:type="dxa"/>
            <w:tcBorders>
              <w:left w:val="single" w:sz="4" w:space="0" w:color="auto"/>
              <w:right w:val="single" w:sz="4" w:space="0" w:color="auto"/>
            </w:tcBorders>
          </w:tcPr>
          <w:p w14:paraId="5E729217" w14:textId="77777777" w:rsidR="00CA0540" w:rsidRPr="002D7CB9" w:rsidRDefault="00CA0540" w:rsidP="002D7CB9">
            <w:pPr>
              <w:spacing w:after="0" w:line="240" w:lineRule="auto"/>
              <w:jc w:val="both"/>
              <w:rPr>
                <w:b/>
                <w:sz w:val="26"/>
                <w:szCs w:val="26"/>
              </w:rPr>
            </w:pPr>
            <w:r w:rsidRPr="002D7CB9">
              <w:rPr>
                <w:sz w:val="26"/>
                <w:szCs w:val="26"/>
              </w:rPr>
              <w:t xml:space="preserve">Hội nghị tổng kết 20 năm Ngày hội Đại đoàn kết toàn dân tộc </w:t>
            </w:r>
            <w:r w:rsidRPr="002D7CB9">
              <w:rPr>
                <w:b/>
                <w:sz w:val="26"/>
                <w:szCs w:val="26"/>
              </w:rPr>
              <w:t>tại hội trường UBND quận</w:t>
            </w:r>
          </w:p>
          <w:p w14:paraId="0AE3615A" w14:textId="77777777" w:rsidR="00CA0540" w:rsidRPr="002D7CB9" w:rsidRDefault="00CA0540" w:rsidP="002D7CB9">
            <w:pPr>
              <w:spacing w:after="0" w:line="240" w:lineRule="auto"/>
              <w:jc w:val="both"/>
              <w:rPr>
                <w:b/>
                <w:sz w:val="26"/>
                <w:szCs w:val="26"/>
              </w:rPr>
            </w:pPr>
          </w:p>
          <w:p w14:paraId="269522D4" w14:textId="77777777" w:rsidR="00CA0540" w:rsidRDefault="00CA0540" w:rsidP="002D7CB9">
            <w:pPr>
              <w:spacing w:after="0" w:line="240" w:lineRule="auto"/>
              <w:jc w:val="both"/>
              <w:rPr>
                <w:b/>
                <w:color w:val="000000"/>
                <w:sz w:val="26"/>
                <w:szCs w:val="26"/>
              </w:rPr>
            </w:pPr>
            <w:r>
              <w:rPr>
                <w:color w:val="000000"/>
                <w:sz w:val="26"/>
                <w:szCs w:val="26"/>
              </w:rPr>
              <w:t xml:space="preserve">Dự Bế mạc Hội thao quốc phòng lực lượng vũ trang quận năm 2023 và giao nhiệm vụ đội tuyển hội thao quận; </w:t>
            </w:r>
            <w:r>
              <w:rPr>
                <w:b/>
                <w:color w:val="000000"/>
                <w:sz w:val="26"/>
                <w:szCs w:val="26"/>
              </w:rPr>
              <w:t>tại BCHQS/Q</w:t>
            </w:r>
          </w:p>
          <w:p w14:paraId="57B358A9" w14:textId="77777777" w:rsidR="00CA0540" w:rsidRDefault="00CA0540" w:rsidP="002D7CB9">
            <w:pPr>
              <w:spacing w:after="0" w:line="240" w:lineRule="auto"/>
              <w:jc w:val="both"/>
              <w:rPr>
                <w:b/>
                <w:color w:val="000000"/>
                <w:sz w:val="26"/>
                <w:szCs w:val="26"/>
              </w:rPr>
            </w:pPr>
          </w:p>
          <w:p w14:paraId="6359606A" w14:textId="4265D544" w:rsidR="00CA0540" w:rsidRPr="002D7CB9" w:rsidRDefault="00CA0540" w:rsidP="002D7CB9">
            <w:pPr>
              <w:spacing w:after="0" w:line="240" w:lineRule="auto"/>
              <w:jc w:val="both"/>
              <w:rPr>
                <w:b/>
                <w:sz w:val="26"/>
                <w:szCs w:val="26"/>
              </w:rPr>
            </w:pPr>
          </w:p>
        </w:tc>
        <w:tc>
          <w:tcPr>
            <w:tcW w:w="1701" w:type="dxa"/>
            <w:gridSpan w:val="3"/>
            <w:tcBorders>
              <w:left w:val="single" w:sz="4" w:space="0" w:color="auto"/>
              <w:right w:val="double" w:sz="4" w:space="0" w:color="auto"/>
            </w:tcBorders>
          </w:tcPr>
          <w:p w14:paraId="7BB92D15" w14:textId="77777777" w:rsidR="00CA0540" w:rsidRDefault="00CA0540" w:rsidP="002D7CB9">
            <w:pPr>
              <w:spacing w:after="0" w:line="240" w:lineRule="auto"/>
              <w:rPr>
                <w:b/>
                <w:sz w:val="26"/>
                <w:szCs w:val="26"/>
              </w:rPr>
            </w:pPr>
            <w:r w:rsidRPr="002D7CB9">
              <w:rPr>
                <w:b/>
                <w:sz w:val="26"/>
                <w:szCs w:val="26"/>
              </w:rPr>
              <w:t>Đăng, Tiệp</w:t>
            </w:r>
            <w:r>
              <w:rPr>
                <w:b/>
                <w:sz w:val="26"/>
                <w:szCs w:val="26"/>
              </w:rPr>
              <w:t>, Hải</w:t>
            </w:r>
          </w:p>
          <w:p w14:paraId="431A03A5" w14:textId="77777777" w:rsidR="00CA0540" w:rsidRDefault="00CA0540" w:rsidP="002D7CB9">
            <w:pPr>
              <w:spacing w:after="0" w:line="240" w:lineRule="auto"/>
              <w:rPr>
                <w:b/>
                <w:sz w:val="26"/>
                <w:szCs w:val="26"/>
              </w:rPr>
            </w:pPr>
          </w:p>
          <w:p w14:paraId="76D4AF73" w14:textId="419C0B13" w:rsidR="00CA0540" w:rsidRPr="00CA0540" w:rsidRDefault="00CA0540" w:rsidP="002D7CB9">
            <w:pPr>
              <w:spacing w:after="0" w:line="240" w:lineRule="auto"/>
              <w:rPr>
                <w:sz w:val="26"/>
                <w:szCs w:val="26"/>
              </w:rPr>
            </w:pPr>
            <w:r w:rsidRPr="002D7CB9">
              <w:rPr>
                <w:b/>
                <w:sz w:val="26"/>
                <w:szCs w:val="26"/>
              </w:rPr>
              <w:t>Đăng</w:t>
            </w:r>
            <w:r>
              <w:rPr>
                <w:b/>
                <w:sz w:val="26"/>
                <w:szCs w:val="26"/>
              </w:rPr>
              <w:t xml:space="preserve"> </w:t>
            </w:r>
            <w:r>
              <w:rPr>
                <w:sz w:val="26"/>
                <w:szCs w:val="26"/>
              </w:rPr>
              <w:t>(KTTM)</w:t>
            </w:r>
          </w:p>
        </w:tc>
      </w:tr>
      <w:tr w:rsidR="00CA0540" w:rsidRPr="003D5130" w14:paraId="45158494" w14:textId="77777777" w:rsidTr="002D7CB9">
        <w:trPr>
          <w:trHeight w:val="850"/>
          <w:jc w:val="center"/>
        </w:trPr>
        <w:tc>
          <w:tcPr>
            <w:tcW w:w="1628" w:type="dxa"/>
            <w:vMerge/>
            <w:tcBorders>
              <w:left w:val="double" w:sz="4" w:space="0" w:color="auto"/>
            </w:tcBorders>
          </w:tcPr>
          <w:p w14:paraId="182615C3" w14:textId="77777777" w:rsidR="00CA0540" w:rsidRPr="003D5130" w:rsidRDefault="00CA0540"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81D92A4" w14:textId="29C9B803" w:rsidR="00CA0540" w:rsidRPr="002D7CB9" w:rsidRDefault="00CA0540" w:rsidP="002D7CB9">
            <w:pPr>
              <w:spacing w:after="0" w:line="240" w:lineRule="auto"/>
              <w:jc w:val="center"/>
              <w:rPr>
                <w:b/>
                <w:sz w:val="26"/>
                <w:szCs w:val="26"/>
              </w:rPr>
            </w:pPr>
            <w:r>
              <w:rPr>
                <w:b/>
                <w:sz w:val="26"/>
                <w:szCs w:val="26"/>
              </w:rPr>
              <w:t>18g00</w:t>
            </w:r>
          </w:p>
        </w:tc>
        <w:tc>
          <w:tcPr>
            <w:tcW w:w="6379" w:type="dxa"/>
            <w:tcBorders>
              <w:left w:val="single" w:sz="4" w:space="0" w:color="auto"/>
              <w:right w:val="single" w:sz="4" w:space="0" w:color="auto"/>
            </w:tcBorders>
          </w:tcPr>
          <w:p w14:paraId="0A9CC6C8" w14:textId="77777777" w:rsidR="00CA0540" w:rsidRDefault="00CA0540" w:rsidP="002D7CB9">
            <w:pPr>
              <w:spacing w:after="0" w:line="240" w:lineRule="auto"/>
              <w:jc w:val="both"/>
              <w:rPr>
                <w:b/>
                <w:sz w:val="26"/>
                <w:szCs w:val="26"/>
              </w:rPr>
            </w:pPr>
            <w:r w:rsidRPr="00CB0699">
              <w:rPr>
                <w:sz w:val="26"/>
                <w:szCs w:val="26"/>
              </w:rPr>
              <w:t xml:space="preserve">Chương trình Điểm hẹn cuối tuần và trao tặng căn phòng mơ ước </w:t>
            </w:r>
            <w:r>
              <w:rPr>
                <w:b/>
                <w:sz w:val="26"/>
                <w:szCs w:val="26"/>
              </w:rPr>
              <w:t>tạ</w:t>
            </w:r>
            <w:r w:rsidRPr="00CB0699">
              <w:rPr>
                <w:b/>
                <w:sz w:val="26"/>
                <w:szCs w:val="26"/>
              </w:rPr>
              <w:t>i Khu lưu trú thanh niên công nhân số 24</w:t>
            </w:r>
          </w:p>
          <w:p w14:paraId="1F90374C" w14:textId="77777777" w:rsidR="00CA0540" w:rsidRDefault="00CA0540" w:rsidP="002D7CB9">
            <w:pPr>
              <w:spacing w:after="0" w:line="240" w:lineRule="auto"/>
              <w:jc w:val="both"/>
              <w:rPr>
                <w:b/>
                <w:sz w:val="26"/>
                <w:szCs w:val="26"/>
              </w:rPr>
            </w:pPr>
          </w:p>
          <w:p w14:paraId="718F44EA" w14:textId="3B82AF6A" w:rsidR="00CA0540" w:rsidRPr="002D7CB9" w:rsidRDefault="00CA0540" w:rsidP="002D7CB9">
            <w:pPr>
              <w:spacing w:after="0" w:line="240" w:lineRule="auto"/>
              <w:jc w:val="both"/>
              <w:rPr>
                <w:sz w:val="26"/>
                <w:szCs w:val="26"/>
              </w:rPr>
            </w:pPr>
          </w:p>
        </w:tc>
        <w:tc>
          <w:tcPr>
            <w:tcW w:w="1701" w:type="dxa"/>
            <w:gridSpan w:val="3"/>
            <w:tcBorders>
              <w:left w:val="single" w:sz="4" w:space="0" w:color="auto"/>
              <w:right w:val="double" w:sz="4" w:space="0" w:color="auto"/>
            </w:tcBorders>
          </w:tcPr>
          <w:p w14:paraId="2053ACB6" w14:textId="3AC0F6ED" w:rsidR="00CA0540" w:rsidRPr="002D7CB9" w:rsidRDefault="00CA0540" w:rsidP="002D7CB9">
            <w:pPr>
              <w:spacing w:after="0" w:line="240" w:lineRule="auto"/>
              <w:rPr>
                <w:b/>
                <w:sz w:val="26"/>
                <w:szCs w:val="26"/>
              </w:rPr>
            </w:pPr>
            <w:r>
              <w:rPr>
                <w:b/>
                <w:sz w:val="26"/>
                <w:szCs w:val="26"/>
              </w:rPr>
              <w:t>Hải, Huyền</w:t>
            </w:r>
          </w:p>
        </w:tc>
      </w:tr>
      <w:tr w:rsidR="00CA0540" w:rsidRPr="003D5130" w14:paraId="186746C0" w14:textId="77777777" w:rsidTr="002D7CB9">
        <w:trPr>
          <w:trHeight w:val="850"/>
          <w:jc w:val="center"/>
        </w:trPr>
        <w:tc>
          <w:tcPr>
            <w:tcW w:w="1628" w:type="dxa"/>
            <w:vMerge/>
            <w:tcBorders>
              <w:left w:val="double" w:sz="4" w:space="0" w:color="auto"/>
            </w:tcBorders>
          </w:tcPr>
          <w:p w14:paraId="2B74EF79" w14:textId="77777777" w:rsidR="00CA0540" w:rsidRPr="003D5130" w:rsidRDefault="00CA0540" w:rsidP="002D7CB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013BD7D" w14:textId="0E149780" w:rsidR="00CA0540" w:rsidRDefault="00CA0540" w:rsidP="002D7CB9">
            <w:pPr>
              <w:spacing w:after="0" w:line="240" w:lineRule="auto"/>
              <w:jc w:val="center"/>
              <w:rPr>
                <w:b/>
                <w:sz w:val="26"/>
                <w:szCs w:val="26"/>
              </w:rPr>
            </w:pPr>
            <w:r>
              <w:rPr>
                <w:b/>
                <w:sz w:val="26"/>
                <w:szCs w:val="26"/>
              </w:rPr>
              <w:t>18g30</w:t>
            </w:r>
          </w:p>
        </w:tc>
        <w:tc>
          <w:tcPr>
            <w:tcW w:w="6379" w:type="dxa"/>
            <w:tcBorders>
              <w:left w:val="single" w:sz="4" w:space="0" w:color="auto"/>
              <w:right w:val="single" w:sz="4" w:space="0" w:color="auto"/>
            </w:tcBorders>
          </w:tcPr>
          <w:p w14:paraId="43DECDA6" w14:textId="77777777" w:rsidR="00CA0540" w:rsidRDefault="00CA0540" w:rsidP="002D7CB9">
            <w:pPr>
              <w:spacing w:after="0" w:line="240" w:lineRule="auto"/>
              <w:jc w:val="both"/>
              <w:rPr>
                <w:sz w:val="26"/>
                <w:szCs w:val="26"/>
              </w:rPr>
            </w:pPr>
            <w:r w:rsidRPr="00CA0540">
              <w:rPr>
                <w:sz w:val="26"/>
                <w:szCs w:val="26"/>
              </w:rPr>
              <w:t>Chương trình giao lưu văn nghệ trong khuôn khổ Liên hoan Bí thư Đoàn phường, xã, thị trấn TP.HCM lần 6, năm 2023</w:t>
            </w:r>
          </w:p>
          <w:p w14:paraId="4C295E6C" w14:textId="77777777" w:rsidR="00CA0540" w:rsidRDefault="00CA0540" w:rsidP="002D7CB9">
            <w:pPr>
              <w:spacing w:after="0" w:line="240" w:lineRule="auto"/>
              <w:jc w:val="both"/>
              <w:rPr>
                <w:sz w:val="26"/>
                <w:szCs w:val="26"/>
              </w:rPr>
            </w:pPr>
          </w:p>
          <w:p w14:paraId="505937A8" w14:textId="55843671" w:rsidR="00CA0540" w:rsidRPr="00CB0699" w:rsidRDefault="00CA0540" w:rsidP="002D7CB9">
            <w:pPr>
              <w:spacing w:after="0" w:line="240" w:lineRule="auto"/>
              <w:jc w:val="both"/>
              <w:rPr>
                <w:sz w:val="26"/>
                <w:szCs w:val="26"/>
              </w:rPr>
            </w:pPr>
          </w:p>
        </w:tc>
        <w:tc>
          <w:tcPr>
            <w:tcW w:w="1701" w:type="dxa"/>
            <w:gridSpan w:val="3"/>
            <w:tcBorders>
              <w:left w:val="single" w:sz="4" w:space="0" w:color="auto"/>
              <w:right w:val="double" w:sz="4" w:space="0" w:color="auto"/>
            </w:tcBorders>
          </w:tcPr>
          <w:p w14:paraId="1F9AFC89" w14:textId="77777777" w:rsidR="00CA0540" w:rsidRDefault="00CA0540" w:rsidP="002D7CB9">
            <w:pPr>
              <w:spacing w:after="0" w:line="240" w:lineRule="auto"/>
              <w:rPr>
                <w:sz w:val="26"/>
                <w:szCs w:val="26"/>
              </w:rPr>
            </w:pPr>
            <w:r>
              <w:rPr>
                <w:b/>
                <w:sz w:val="26"/>
                <w:szCs w:val="26"/>
              </w:rPr>
              <w:t xml:space="preserve">TTQĐ, </w:t>
            </w:r>
            <w:r>
              <w:rPr>
                <w:sz w:val="26"/>
                <w:szCs w:val="26"/>
              </w:rPr>
              <w:t>(VP KTTB)</w:t>
            </w:r>
          </w:p>
          <w:p w14:paraId="09B8FA4E" w14:textId="4FFFB3A1" w:rsidR="00CA0540" w:rsidRPr="00CA0540" w:rsidRDefault="00CA0540" w:rsidP="002D7CB9">
            <w:pPr>
              <w:spacing w:after="0" w:line="240" w:lineRule="auto"/>
              <w:rPr>
                <w:sz w:val="26"/>
                <w:szCs w:val="26"/>
              </w:rPr>
            </w:pPr>
          </w:p>
        </w:tc>
      </w:tr>
      <w:tr w:rsidR="00CA0540" w:rsidRPr="003D5130" w14:paraId="6AAFBE0C" w14:textId="77777777" w:rsidTr="00B833F7">
        <w:trPr>
          <w:trHeight w:val="1134"/>
          <w:jc w:val="center"/>
        </w:trPr>
        <w:tc>
          <w:tcPr>
            <w:tcW w:w="1628" w:type="dxa"/>
            <w:vMerge/>
            <w:tcBorders>
              <w:left w:val="double" w:sz="4" w:space="0" w:color="auto"/>
            </w:tcBorders>
          </w:tcPr>
          <w:p w14:paraId="4C27DBB1" w14:textId="4C8A3272" w:rsidR="00CA0540" w:rsidRPr="003D5130" w:rsidRDefault="00CA0540"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41174C1A" w:rsidR="00CA0540" w:rsidRPr="00444387" w:rsidRDefault="00CA0540" w:rsidP="002D7CB9">
            <w:pPr>
              <w:spacing w:after="0" w:line="240" w:lineRule="auto"/>
              <w:jc w:val="center"/>
              <w:rPr>
                <w:b/>
                <w:color w:val="FF0000"/>
                <w:sz w:val="26"/>
                <w:szCs w:val="26"/>
              </w:rPr>
            </w:pPr>
            <w:r w:rsidRPr="009470FB">
              <w:rPr>
                <w:b/>
                <w:sz w:val="30"/>
                <w:szCs w:val="30"/>
              </w:rPr>
              <w:t>* Nhắc việc</w:t>
            </w:r>
          </w:p>
        </w:tc>
        <w:tc>
          <w:tcPr>
            <w:tcW w:w="6379" w:type="dxa"/>
            <w:tcBorders>
              <w:left w:val="single" w:sz="4" w:space="0" w:color="auto"/>
              <w:right w:val="single" w:sz="4" w:space="0" w:color="auto"/>
            </w:tcBorders>
          </w:tcPr>
          <w:p w14:paraId="35CF6AA5" w14:textId="77777777" w:rsidR="00CA0540" w:rsidRDefault="00CA0540" w:rsidP="002D7CB9">
            <w:pPr>
              <w:spacing w:after="0" w:line="240" w:lineRule="auto"/>
              <w:jc w:val="both"/>
              <w:rPr>
                <w:i/>
                <w:sz w:val="26"/>
                <w:szCs w:val="26"/>
              </w:rPr>
            </w:pPr>
            <w:r w:rsidRPr="009470FB">
              <w:rPr>
                <w:i/>
                <w:sz w:val="26"/>
                <w:szCs w:val="26"/>
              </w:rPr>
              <w:t xml:space="preserve">Gửi </w:t>
            </w:r>
            <w:r w:rsidRPr="00287C31">
              <w:rPr>
                <w:i/>
                <w:sz w:val="26"/>
                <w:szCs w:val="26"/>
              </w:rPr>
              <w:t xml:space="preserve">góp ý, đề xuất sửa đổi, bổ sung Quy chế Thi đua - Khen thưởng của Đoàn nhiệm kỳ 2022 </w:t>
            </w:r>
            <w:r>
              <w:rPr>
                <w:i/>
                <w:sz w:val="26"/>
                <w:szCs w:val="26"/>
              </w:rPr>
              <w:t>–</w:t>
            </w:r>
            <w:r w:rsidRPr="00287C31">
              <w:rPr>
                <w:i/>
                <w:sz w:val="26"/>
                <w:szCs w:val="26"/>
              </w:rPr>
              <w:t xml:space="preserve"> 2027</w:t>
            </w:r>
            <w:r>
              <w:rPr>
                <w:i/>
                <w:sz w:val="26"/>
                <w:szCs w:val="26"/>
              </w:rPr>
              <w:t xml:space="preserve"> theo Công văn số </w:t>
            </w:r>
            <w:r>
              <w:rPr>
                <w:b/>
                <w:i/>
                <w:sz w:val="26"/>
                <w:szCs w:val="26"/>
              </w:rPr>
              <w:t xml:space="preserve">616-CV/TĐTN-VP </w:t>
            </w:r>
            <w:r>
              <w:rPr>
                <w:i/>
                <w:sz w:val="26"/>
                <w:szCs w:val="26"/>
              </w:rPr>
              <w:t xml:space="preserve">ngày </w:t>
            </w:r>
            <w:r>
              <w:rPr>
                <w:b/>
                <w:i/>
                <w:sz w:val="26"/>
                <w:szCs w:val="26"/>
              </w:rPr>
              <w:t xml:space="preserve">11/4/2023 </w:t>
            </w:r>
            <w:r>
              <w:rPr>
                <w:i/>
                <w:sz w:val="26"/>
                <w:szCs w:val="26"/>
              </w:rPr>
              <w:t>của Thành Đoàn</w:t>
            </w:r>
          </w:p>
          <w:p w14:paraId="713B16AD" w14:textId="77777777" w:rsidR="00CA0540" w:rsidRDefault="00CA0540" w:rsidP="002D7CB9">
            <w:pPr>
              <w:spacing w:after="0" w:line="240" w:lineRule="auto"/>
              <w:jc w:val="both"/>
              <w:rPr>
                <w:i/>
                <w:sz w:val="26"/>
                <w:szCs w:val="26"/>
              </w:rPr>
            </w:pPr>
          </w:p>
          <w:p w14:paraId="6F3AE276" w14:textId="3FA64B15" w:rsidR="00CA0540" w:rsidRPr="00C17E46" w:rsidRDefault="00CA0540" w:rsidP="002D7CB9">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410EAA80" w14:textId="02E1E9C8" w:rsidR="00CA0540" w:rsidRPr="00C17E46" w:rsidRDefault="00CA0540" w:rsidP="002D7CB9">
            <w:pPr>
              <w:spacing w:after="0" w:line="240" w:lineRule="auto"/>
              <w:rPr>
                <w:b/>
                <w:color w:val="FF0000"/>
                <w:sz w:val="26"/>
                <w:szCs w:val="26"/>
              </w:rPr>
            </w:pPr>
            <w:r>
              <w:rPr>
                <w:b/>
                <w:sz w:val="26"/>
                <w:szCs w:val="26"/>
              </w:rPr>
              <w:t>Phương, Hạ</w:t>
            </w:r>
          </w:p>
        </w:tc>
      </w:tr>
      <w:tr w:rsidR="002D7CB9" w:rsidRPr="003D5130" w14:paraId="53670957" w14:textId="77777777" w:rsidTr="002D7CB9">
        <w:trPr>
          <w:trHeight w:val="1134"/>
          <w:jc w:val="center"/>
        </w:trPr>
        <w:tc>
          <w:tcPr>
            <w:tcW w:w="1628" w:type="dxa"/>
            <w:vMerge w:val="restart"/>
            <w:tcBorders>
              <w:left w:val="double" w:sz="4" w:space="0" w:color="auto"/>
            </w:tcBorders>
          </w:tcPr>
          <w:p w14:paraId="4CE4ED96" w14:textId="76D17FBB" w:rsidR="002D7CB9" w:rsidRPr="003D5130" w:rsidRDefault="002D7CB9" w:rsidP="002D7CB9">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70B056F7" w:rsidR="002D7CB9" w:rsidRPr="0022169A" w:rsidRDefault="002D7CB9" w:rsidP="002D7CB9">
            <w:pPr>
              <w:spacing w:after="0" w:line="240" w:lineRule="auto"/>
              <w:jc w:val="center"/>
              <w:rPr>
                <w:bCs/>
                <w:color w:val="000000" w:themeColor="text1"/>
                <w:sz w:val="26"/>
                <w:szCs w:val="26"/>
              </w:rPr>
            </w:pPr>
            <w:r>
              <w:rPr>
                <w:b/>
                <w:color w:val="000000" w:themeColor="text1"/>
                <w:sz w:val="26"/>
                <w:szCs w:val="26"/>
              </w:rPr>
              <w:t>2</w:t>
            </w:r>
            <w:r>
              <w:rPr>
                <w:b/>
                <w:color w:val="000000" w:themeColor="text1"/>
                <w:sz w:val="26"/>
                <w:szCs w:val="26"/>
                <w:lang w:val="vi-VN"/>
              </w:rPr>
              <w:t>2</w:t>
            </w:r>
            <w:r>
              <w:rPr>
                <w:b/>
                <w:color w:val="000000" w:themeColor="text1"/>
                <w:sz w:val="26"/>
                <w:szCs w:val="26"/>
              </w:rPr>
              <w:t>/4</w:t>
            </w:r>
          </w:p>
        </w:tc>
        <w:tc>
          <w:tcPr>
            <w:tcW w:w="1207" w:type="dxa"/>
            <w:tcBorders>
              <w:top w:val="single" w:sz="2" w:space="0" w:color="auto"/>
              <w:bottom w:val="single" w:sz="2" w:space="0" w:color="auto"/>
              <w:right w:val="single" w:sz="4" w:space="0" w:color="auto"/>
            </w:tcBorders>
          </w:tcPr>
          <w:p w14:paraId="4177F9DF" w14:textId="3805435B" w:rsidR="002D7CB9" w:rsidRPr="00CD77CB" w:rsidRDefault="002D7CB9" w:rsidP="002D7CB9">
            <w:pPr>
              <w:spacing w:after="0" w:line="240" w:lineRule="auto"/>
              <w:jc w:val="center"/>
              <w:rPr>
                <w:b/>
                <w:sz w:val="26"/>
                <w:szCs w:val="26"/>
                <w:lang w:val="vi-VN"/>
              </w:rPr>
            </w:pPr>
            <w:r w:rsidRPr="00CD77CB">
              <w:rPr>
                <w:b/>
                <w:sz w:val="26"/>
                <w:szCs w:val="26"/>
                <w:lang w:val="vi-VN"/>
              </w:rPr>
              <w:t>06g30</w:t>
            </w:r>
          </w:p>
        </w:tc>
        <w:tc>
          <w:tcPr>
            <w:tcW w:w="6379" w:type="dxa"/>
            <w:tcBorders>
              <w:left w:val="single" w:sz="4" w:space="0" w:color="auto"/>
              <w:right w:val="single" w:sz="4" w:space="0" w:color="auto"/>
            </w:tcBorders>
          </w:tcPr>
          <w:p w14:paraId="7FCD4A69" w14:textId="01ACA58B" w:rsidR="002D7CB9" w:rsidRPr="00CD77CB" w:rsidRDefault="002D7CB9" w:rsidP="002D7CB9">
            <w:pPr>
              <w:spacing w:after="0" w:line="240" w:lineRule="auto"/>
              <w:jc w:val="both"/>
              <w:rPr>
                <w:b/>
                <w:sz w:val="26"/>
                <w:szCs w:val="26"/>
                <w:lang w:val="vi-VN"/>
              </w:rPr>
            </w:pPr>
            <w:r>
              <w:rPr>
                <w:sz w:val="26"/>
                <w:szCs w:val="26"/>
                <w:lang w:val="vi-VN"/>
              </w:rPr>
              <w:t xml:space="preserve">Hội thao Người khuyết tật </w:t>
            </w:r>
            <w:r>
              <w:rPr>
                <w:b/>
                <w:sz w:val="26"/>
                <w:szCs w:val="26"/>
                <w:lang w:val="vi-VN"/>
              </w:rPr>
              <w:t>tại Trung tâm VH-TDTT quận Tân Bình</w:t>
            </w:r>
          </w:p>
          <w:p w14:paraId="7CC8E15A" w14:textId="77777777" w:rsidR="002D7CB9" w:rsidRPr="00CD77CB" w:rsidRDefault="002D7CB9" w:rsidP="002D7CB9">
            <w:pPr>
              <w:spacing w:after="0" w:line="240" w:lineRule="auto"/>
              <w:jc w:val="both"/>
              <w:rPr>
                <w:sz w:val="26"/>
                <w:szCs w:val="26"/>
              </w:rPr>
            </w:pPr>
          </w:p>
          <w:p w14:paraId="32B9AA91" w14:textId="6810EE53" w:rsidR="002D7CB9" w:rsidRPr="00CD77CB" w:rsidRDefault="002D7CB9" w:rsidP="002D7CB9">
            <w:pPr>
              <w:spacing w:after="0" w:line="240" w:lineRule="auto"/>
              <w:jc w:val="both"/>
              <w:rPr>
                <w:sz w:val="26"/>
                <w:szCs w:val="26"/>
              </w:rPr>
            </w:pPr>
          </w:p>
        </w:tc>
        <w:tc>
          <w:tcPr>
            <w:tcW w:w="1701" w:type="dxa"/>
            <w:gridSpan w:val="3"/>
            <w:tcBorders>
              <w:left w:val="single" w:sz="4" w:space="0" w:color="auto"/>
              <w:right w:val="double" w:sz="4" w:space="0" w:color="auto"/>
            </w:tcBorders>
          </w:tcPr>
          <w:p w14:paraId="17D14C41" w14:textId="459086EE" w:rsidR="002D7CB9" w:rsidRPr="00CD77CB" w:rsidRDefault="002D7CB9" w:rsidP="002D7CB9">
            <w:pPr>
              <w:spacing w:after="0" w:line="240" w:lineRule="auto"/>
              <w:rPr>
                <w:b/>
                <w:sz w:val="26"/>
                <w:szCs w:val="26"/>
              </w:rPr>
            </w:pPr>
            <w:r>
              <w:rPr>
                <w:b/>
                <w:sz w:val="26"/>
                <w:szCs w:val="26"/>
              </w:rPr>
              <w:t>Lợi, Sang</w:t>
            </w:r>
          </w:p>
        </w:tc>
      </w:tr>
      <w:tr w:rsidR="002D7CB9" w:rsidRPr="003D5130" w14:paraId="71F51BF6" w14:textId="77777777" w:rsidTr="00CA0540">
        <w:trPr>
          <w:trHeight w:val="850"/>
          <w:jc w:val="center"/>
        </w:trPr>
        <w:tc>
          <w:tcPr>
            <w:tcW w:w="1628" w:type="dxa"/>
            <w:vMerge/>
            <w:tcBorders>
              <w:left w:val="double" w:sz="4" w:space="0" w:color="auto"/>
            </w:tcBorders>
          </w:tcPr>
          <w:p w14:paraId="226B77C5" w14:textId="5023930D" w:rsidR="002D7CB9" w:rsidRPr="003D5130" w:rsidRDefault="002D7CB9" w:rsidP="002D7CB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4AB9B4ED" w:rsidR="002D7CB9" w:rsidRPr="00920498" w:rsidRDefault="00CA0540" w:rsidP="00CA0540">
            <w:pPr>
              <w:spacing w:after="0" w:line="240" w:lineRule="auto"/>
              <w:jc w:val="center"/>
              <w:rPr>
                <w:b/>
                <w:color w:val="FF0000"/>
                <w:sz w:val="26"/>
                <w:szCs w:val="26"/>
              </w:rPr>
            </w:pPr>
            <w:r w:rsidRPr="00CA0540">
              <w:rPr>
                <w:b/>
                <w:sz w:val="26"/>
                <w:szCs w:val="26"/>
              </w:rPr>
              <w:t>07g00</w:t>
            </w:r>
          </w:p>
        </w:tc>
        <w:tc>
          <w:tcPr>
            <w:tcW w:w="6379" w:type="dxa"/>
            <w:tcBorders>
              <w:left w:val="single" w:sz="4" w:space="0" w:color="auto"/>
              <w:right w:val="single" w:sz="4" w:space="0" w:color="auto"/>
            </w:tcBorders>
          </w:tcPr>
          <w:p w14:paraId="2B3C982B" w14:textId="1C66215A" w:rsidR="002D7CB9" w:rsidRDefault="00CA0540" w:rsidP="002D7CB9">
            <w:pPr>
              <w:spacing w:after="0" w:line="240" w:lineRule="auto"/>
              <w:jc w:val="both"/>
              <w:rPr>
                <w:b/>
                <w:color w:val="000000"/>
                <w:sz w:val="26"/>
                <w:szCs w:val="26"/>
              </w:rPr>
            </w:pPr>
            <w:r>
              <w:rPr>
                <w:color w:val="000000"/>
                <w:sz w:val="26"/>
                <w:szCs w:val="26"/>
              </w:rPr>
              <w:t xml:space="preserve">Tham gia Đoàn thăm chiến sĩ mới và chiến sĩ đang tại ngũ ở các đơn vị nhận quân năm 2023; </w:t>
            </w:r>
            <w:r>
              <w:rPr>
                <w:b/>
                <w:color w:val="000000"/>
                <w:sz w:val="26"/>
                <w:szCs w:val="26"/>
              </w:rPr>
              <w:t xml:space="preserve">tại Trung tâm BDNV Công an Thành phố </w:t>
            </w:r>
            <w:r w:rsidRPr="00CA0540">
              <w:rPr>
                <w:b/>
                <w:i/>
                <w:color w:val="000000"/>
                <w:sz w:val="26"/>
                <w:szCs w:val="26"/>
              </w:rPr>
              <w:t>(số 59 Hoàng Diệu, P.Linh Đông, TP.Thủ Đức)</w:t>
            </w:r>
          </w:p>
          <w:p w14:paraId="646A3EE9" w14:textId="77777777" w:rsidR="00CA0540" w:rsidRDefault="00CA0540" w:rsidP="002D7CB9">
            <w:pPr>
              <w:spacing w:after="0" w:line="240" w:lineRule="auto"/>
              <w:jc w:val="both"/>
              <w:rPr>
                <w:b/>
                <w:color w:val="000000"/>
                <w:sz w:val="26"/>
                <w:szCs w:val="26"/>
              </w:rPr>
            </w:pPr>
          </w:p>
          <w:p w14:paraId="68BF85FF" w14:textId="4EA67F30" w:rsidR="00CA0540" w:rsidRPr="00920498" w:rsidRDefault="00CA0540" w:rsidP="002D7CB9">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16847123" w14:textId="1C76C009" w:rsidR="002D7CB9" w:rsidRPr="00CA0540" w:rsidRDefault="00CA0540" w:rsidP="002D7CB9">
            <w:pPr>
              <w:spacing w:after="0" w:line="240" w:lineRule="auto"/>
              <w:rPr>
                <w:color w:val="FF0000"/>
                <w:sz w:val="26"/>
                <w:szCs w:val="26"/>
              </w:rPr>
            </w:pPr>
            <w:r w:rsidRPr="00CA0540">
              <w:rPr>
                <w:sz w:val="26"/>
                <w:szCs w:val="26"/>
              </w:rPr>
              <w:t>KTTB</w:t>
            </w:r>
          </w:p>
        </w:tc>
      </w:tr>
      <w:tr w:rsidR="002D7CB9" w:rsidRPr="000F3407" w14:paraId="48DF937A" w14:textId="77777777" w:rsidTr="002D7CB9">
        <w:trPr>
          <w:trHeight w:val="850"/>
          <w:jc w:val="center"/>
        </w:trPr>
        <w:tc>
          <w:tcPr>
            <w:tcW w:w="1628" w:type="dxa"/>
            <w:vMerge w:val="restart"/>
            <w:tcBorders>
              <w:left w:val="double" w:sz="4" w:space="0" w:color="auto"/>
            </w:tcBorders>
          </w:tcPr>
          <w:p w14:paraId="2EF8E026" w14:textId="0F03B236" w:rsidR="002D7CB9" w:rsidRPr="003D5130" w:rsidRDefault="002D7CB9" w:rsidP="002D7CB9">
            <w:pPr>
              <w:spacing w:after="0" w:line="240" w:lineRule="auto"/>
              <w:jc w:val="center"/>
              <w:rPr>
                <w:b/>
                <w:color w:val="000000" w:themeColor="text1"/>
                <w:sz w:val="26"/>
                <w:szCs w:val="26"/>
              </w:rPr>
            </w:pPr>
            <w:r w:rsidRPr="003D5130">
              <w:rPr>
                <w:b/>
                <w:color w:val="000000" w:themeColor="text1"/>
                <w:sz w:val="26"/>
                <w:szCs w:val="26"/>
              </w:rPr>
              <w:t>CHỦ NHẬT</w:t>
            </w:r>
          </w:p>
          <w:p w14:paraId="69754F3D" w14:textId="4B71031D" w:rsidR="002D7CB9" w:rsidRPr="0022169A" w:rsidRDefault="002D7CB9" w:rsidP="002D7CB9">
            <w:pPr>
              <w:spacing w:after="0" w:line="240" w:lineRule="auto"/>
              <w:jc w:val="center"/>
              <w:rPr>
                <w:bCs/>
                <w:color w:val="000000" w:themeColor="text1"/>
                <w:sz w:val="26"/>
                <w:szCs w:val="26"/>
              </w:rPr>
            </w:pPr>
            <w:r>
              <w:rPr>
                <w:b/>
                <w:color w:val="000000" w:themeColor="text1"/>
                <w:sz w:val="26"/>
                <w:szCs w:val="26"/>
              </w:rPr>
              <w:t>23/4</w:t>
            </w:r>
          </w:p>
        </w:tc>
        <w:tc>
          <w:tcPr>
            <w:tcW w:w="1207" w:type="dxa"/>
            <w:tcBorders>
              <w:top w:val="single" w:sz="2" w:space="0" w:color="auto"/>
              <w:bottom w:val="single" w:sz="2" w:space="0" w:color="auto"/>
              <w:right w:val="single" w:sz="4" w:space="0" w:color="auto"/>
            </w:tcBorders>
          </w:tcPr>
          <w:p w14:paraId="546DBDE3" w14:textId="7307D29E" w:rsidR="002D7CB9" w:rsidRPr="002D7CB9" w:rsidRDefault="00CA0540" w:rsidP="002D7CB9">
            <w:pPr>
              <w:spacing w:after="0" w:line="240" w:lineRule="auto"/>
              <w:jc w:val="center"/>
              <w:rPr>
                <w:b/>
                <w:sz w:val="26"/>
                <w:szCs w:val="26"/>
              </w:rPr>
            </w:pPr>
            <w:r>
              <w:rPr>
                <w:b/>
                <w:sz w:val="26"/>
                <w:szCs w:val="26"/>
              </w:rPr>
              <w:t>07g00</w:t>
            </w:r>
          </w:p>
        </w:tc>
        <w:tc>
          <w:tcPr>
            <w:tcW w:w="6379" w:type="dxa"/>
            <w:tcBorders>
              <w:left w:val="single" w:sz="4" w:space="0" w:color="auto"/>
              <w:right w:val="single" w:sz="4" w:space="0" w:color="auto"/>
            </w:tcBorders>
          </w:tcPr>
          <w:p w14:paraId="2E24A2C3" w14:textId="4D26FEEB" w:rsidR="002D7CB9" w:rsidRDefault="00CA0540" w:rsidP="002D7CB9">
            <w:pPr>
              <w:spacing w:after="0" w:line="240" w:lineRule="auto"/>
              <w:jc w:val="both"/>
              <w:rPr>
                <w:b/>
                <w:color w:val="000000"/>
                <w:sz w:val="26"/>
                <w:szCs w:val="26"/>
              </w:rPr>
            </w:pPr>
            <w:r>
              <w:rPr>
                <w:color w:val="000000"/>
                <w:sz w:val="26"/>
                <w:szCs w:val="26"/>
              </w:rPr>
              <w:t xml:space="preserve">Tham gia Đoàn thăm chiến sĩ mới và chiến sĩ đang tại ngũ ở các đơn vị nhận quân năm 2023 </w:t>
            </w:r>
            <w:r>
              <w:rPr>
                <w:b/>
                <w:color w:val="000000"/>
                <w:sz w:val="26"/>
                <w:szCs w:val="26"/>
              </w:rPr>
              <w:t>tại Lữ đoàn 22 Tăng Thiết Giáp/Quân Đoàn 4, P.Long Bình, TP.Biên Hòa, tỉnh Đồng Nai</w:t>
            </w:r>
          </w:p>
          <w:p w14:paraId="5BD4C841" w14:textId="77777777" w:rsidR="00CA0540" w:rsidRDefault="00CA0540" w:rsidP="002D7CB9">
            <w:pPr>
              <w:spacing w:after="0" w:line="240" w:lineRule="auto"/>
              <w:jc w:val="both"/>
              <w:rPr>
                <w:b/>
                <w:color w:val="000000"/>
                <w:sz w:val="26"/>
                <w:szCs w:val="26"/>
              </w:rPr>
            </w:pPr>
          </w:p>
          <w:p w14:paraId="111A886E" w14:textId="4E84E868" w:rsidR="00CA0540" w:rsidRPr="002D7CB9" w:rsidRDefault="00CA0540" w:rsidP="002D7CB9">
            <w:pPr>
              <w:spacing w:after="0" w:line="240" w:lineRule="auto"/>
              <w:jc w:val="both"/>
              <w:rPr>
                <w:b/>
                <w:sz w:val="26"/>
                <w:szCs w:val="26"/>
              </w:rPr>
            </w:pPr>
          </w:p>
        </w:tc>
        <w:tc>
          <w:tcPr>
            <w:tcW w:w="1701" w:type="dxa"/>
            <w:gridSpan w:val="3"/>
            <w:tcBorders>
              <w:left w:val="single" w:sz="4" w:space="0" w:color="auto"/>
              <w:right w:val="double" w:sz="4" w:space="0" w:color="auto"/>
            </w:tcBorders>
          </w:tcPr>
          <w:p w14:paraId="41F0AB11" w14:textId="1C81CFD8" w:rsidR="002D7CB9" w:rsidRPr="00CA0540" w:rsidRDefault="00CA0540" w:rsidP="002D7CB9">
            <w:pPr>
              <w:spacing w:after="0" w:line="240" w:lineRule="auto"/>
              <w:rPr>
                <w:sz w:val="26"/>
                <w:szCs w:val="26"/>
              </w:rPr>
            </w:pPr>
            <w:r w:rsidRPr="00CA0540">
              <w:rPr>
                <w:sz w:val="26"/>
                <w:szCs w:val="26"/>
              </w:rPr>
              <w:t>KTTB</w:t>
            </w:r>
          </w:p>
        </w:tc>
      </w:tr>
      <w:tr w:rsidR="00CA0540" w:rsidRPr="003D5130" w14:paraId="3DAD8309" w14:textId="77777777" w:rsidTr="005300B6">
        <w:trPr>
          <w:trHeight w:val="850"/>
          <w:jc w:val="center"/>
        </w:trPr>
        <w:tc>
          <w:tcPr>
            <w:tcW w:w="1628" w:type="dxa"/>
            <w:vMerge/>
            <w:tcBorders>
              <w:left w:val="double" w:sz="4" w:space="0" w:color="auto"/>
            </w:tcBorders>
            <w:vAlign w:val="center"/>
          </w:tcPr>
          <w:p w14:paraId="7BC97AA6" w14:textId="1EC7E5EF" w:rsidR="00CA0540" w:rsidRPr="000F3407" w:rsidRDefault="00CA0540" w:rsidP="00CA054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7E3EF8EF" w:rsidR="00CA0540" w:rsidRPr="00920498" w:rsidRDefault="00CA0540" w:rsidP="00CA0540">
            <w:pPr>
              <w:spacing w:after="0" w:line="240" w:lineRule="auto"/>
              <w:jc w:val="center"/>
              <w:rPr>
                <w:b/>
                <w:color w:val="FF0000"/>
                <w:sz w:val="26"/>
                <w:szCs w:val="26"/>
              </w:rPr>
            </w:pPr>
            <w:r w:rsidRPr="002D7CB9">
              <w:rPr>
                <w:b/>
                <w:sz w:val="26"/>
                <w:szCs w:val="26"/>
              </w:rPr>
              <w:t>07g30</w:t>
            </w:r>
          </w:p>
        </w:tc>
        <w:tc>
          <w:tcPr>
            <w:tcW w:w="6379" w:type="dxa"/>
            <w:tcBorders>
              <w:left w:val="single" w:sz="4" w:space="0" w:color="auto"/>
              <w:right w:val="single" w:sz="4" w:space="0" w:color="auto"/>
            </w:tcBorders>
          </w:tcPr>
          <w:p w14:paraId="50E0D9F7" w14:textId="77777777" w:rsidR="00CA0540" w:rsidRPr="002D7CB9" w:rsidRDefault="00CA0540" w:rsidP="00CA0540">
            <w:pPr>
              <w:spacing w:after="0" w:line="240" w:lineRule="auto"/>
              <w:jc w:val="both"/>
              <w:rPr>
                <w:b/>
                <w:sz w:val="26"/>
                <w:szCs w:val="26"/>
              </w:rPr>
            </w:pPr>
            <w:r w:rsidRPr="002D7CB9">
              <w:rPr>
                <w:sz w:val="26"/>
                <w:szCs w:val="26"/>
              </w:rPr>
              <w:t xml:space="preserve">Tập huấn Phụ trách trhiếu nhi Địa bàn dân cư năm 2023 </w:t>
            </w:r>
            <w:r w:rsidRPr="002D7CB9">
              <w:rPr>
                <w:b/>
                <w:sz w:val="26"/>
                <w:szCs w:val="26"/>
              </w:rPr>
              <w:t>tại Trường Đoàn Lý Tự Trọng</w:t>
            </w:r>
          </w:p>
          <w:p w14:paraId="5D16C8BF" w14:textId="77777777" w:rsidR="00CA0540" w:rsidRPr="002D7CB9" w:rsidRDefault="00CA0540" w:rsidP="00CA0540">
            <w:pPr>
              <w:spacing w:after="0" w:line="240" w:lineRule="auto"/>
              <w:jc w:val="both"/>
              <w:rPr>
                <w:b/>
                <w:sz w:val="26"/>
                <w:szCs w:val="26"/>
              </w:rPr>
            </w:pPr>
          </w:p>
          <w:p w14:paraId="0B23B10C" w14:textId="0B06056C" w:rsidR="00CA0540" w:rsidRPr="00920498" w:rsidRDefault="00CA0540" w:rsidP="00CA0540">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34BCABC" w14:textId="7AF7DA85" w:rsidR="00CA0540" w:rsidRPr="00920498" w:rsidRDefault="00CA0540" w:rsidP="00CA0540">
            <w:pPr>
              <w:spacing w:after="0" w:line="240" w:lineRule="auto"/>
              <w:rPr>
                <w:b/>
                <w:color w:val="FF0000"/>
                <w:sz w:val="26"/>
                <w:szCs w:val="26"/>
              </w:rPr>
            </w:pPr>
          </w:p>
        </w:tc>
      </w:tr>
    </w:tbl>
    <w:p w14:paraId="7498E60C" w14:textId="3394FD80" w:rsidR="00250CDA" w:rsidRDefault="00250CDA" w:rsidP="00AE6E6E">
      <w:pPr>
        <w:tabs>
          <w:tab w:val="left" w:pos="4672"/>
        </w:tabs>
        <w:spacing w:after="0" w:line="240" w:lineRule="auto"/>
        <w:rPr>
          <w:color w:val="000000" w:themeColor="text1"/>
          <w:sz w:val="26"/>
          <w:szCs w:val="26"/>
        </w:rPr>
      </w:pPr>
    </w:p>
    <w:p w14:paraId="5416D103" w14:textId="77777777" w:rsidR="000C04BD" w:rsidRDefault="000C04BD" w:rsidP="000C04BD">
      <w:pPr>
        <w:tabs>
          <w:tab w:val="left" w:pos="4672"/>
        </w:tabs>
        <w:spacing w:after="0" w:line="240" w:lineRule="auto"/>
        <w:rPr>
          <w:b/>
          <w:sz w:val="26"/>
          <w:szCs w:val="26"/>
          <w:u w:val="single"/>
        </w:rPr>
      </w:pPr>
      <w:r>
        <w:rPr>
          <w:b/>
          <w:sz w:val="26"/>
          <w:szCs w:val="26"/>
          <w:u w:val="single"/>
        </w:rPr>
        <w:t>* Lưu ý:</w:t>
      </w:r>
    </w:p>
    <w:p w14:paraId="0A5D53DC" w14:textId="77777777" w:rsidR="000C04BD" w:rsidRDefault="000C04BD" w:rsidP="000C04BD">
      <w:pPr>
        <w:spacing w:after="0" w:line="240" w:lineRule="auto"/>
        <w:jc w:val="both"/>
        <w:rPr>
          <w:b/>
          <w:sz w:val="26"/>
          <w:szCs w:val="26"/>
        </w:rPr>
      </w:pPr>
      <w:r>
        <w:rPr>
          <w:b/>
          <w:sz w:val="26"/>
          <w:szCs w:val="26"/>
        </w:rPr>
        <w:t xml:space="preserve">- 07g30 thứ ba, thứ bảy hàng tuần: </w:t>
      </w:r>
      <w:r>
        <w:rPr>
          <w:sz w:val="26"/>
          <w:szCs w:val="26"/>
        </w:rPr>
        <w:t xml:space="preserve">Tham dự lớp bồi dưỡng kiến thức QLNN chương trình chuyên viên </w:t>
      </w:r>
      <w:r>
        <w:rPr>
          <w:b/>
          <w:sz w:val="26"/>
          <w:szCs w:val="26"/>
        </w:rPr>
        <w:t>tại Học viện Cán bộ Thành phố - Đăng</w:t>
      </w:r>
    </w:p>
    <w:p w14:paraId="3966C463" w14:textId="77777777" w:rsidR="000C04BD" w:rsidRDefault="000C04BD" w:rsidP="000C04BD">
      <w:pPr>
        <w:spacing w:after="0" w:line="240" w:lineRule="auto"/>
        <w:jc w:val="both"/>
        <w:rPr>
          <w:b/>
          <w:sz w:val="26"/>
          <w:szCs w:val="26"/>
        </w:rPr>
      </w:pPr>
      <w:r>
        <w:rPr>
          <w:b/>
          <w:sz w:val="26"/>
          <w:szCs w:val="26"/>
        </w:rPr>
        <w:t xml:space="preserve">- 07g30 thứ năm, thứ bảy hàng tuần: </w:t>
      </w:r>
      <w:r>
        <w:rPr>
          <w:sz w:val="26"/>
          <w:szCs w:val="26"/>
        </w:rPr>
        <w:t xml:space="preserve">Tham dự lớp bồi dưỡng kiến thức QLNN chương trình chuyên viên </w:t>
      </w:r>
      <w:r>
        <w:rPr>
          <w:b/>
          <w:sz w:val="26"/>
          <w:szCs w:val="26"/>
        </w:rPr>
        <w:t>tại Học viện Cán bộ Thành phố - Hải</w:t>
      </w:r>
    </w:p>
    <w:p w14:paraId="3688DCE9" w14:textId="77777777" w:rsidR="000C04BD" w:rsidRDefault="000C04BD" w:rsidP="000C04BD">
      <w:pPr>
        <w:spacing w:after="0" w:line="240" w:lineRule="auto"/>
        <w:jc w:val="both"/>
        <w:rPr>
          <w:b/>
          <w:sz w:val="26"/>
          <w:szCs w:val="26"/>
        </w:rPr>
      </w:pPr>
      <w:r>
        <w:rPr>
          <w:b/>
          <w:sz w:val="26"/>
          <w:szCs w:val="26"/>
        </w:rPr>
        <w:t xml:space="preserve">- 07g30 thứ sáu, thứ bảy hàng tuần: </w:t>
      </w:r>
      <w:r>
        <w:rPr>
          <w:sz w:val="26"/>
          <w:szCs w:val="26"/>
        </w:rPr>
        <w:t xml:space="preserve">Tham dự lớp bồi dưỡng kiến thức QLNN chương trình chuyên viên </w:t>
      </w:r>
      <w:r>
        <w:rPr>
          <w:b/>
          <w:sz w:val="26"/>
          <w:szCs w:val="26"/>
        </w:rPr>
        <w:t>tại Học viện Cán bộ Thành phố- Tiệp</w:t>
      </w:r>
    </w:p>
    <w:p w14:paraId="3B8FB368" w14:textId="77777777" w:rsidR="000C04BD" w:rsidRDefault="000C04BD" w:rsidP="000C04BD">
      <w:pPr>
        <w:tabs>
          <w:tab w:val="left" w:pos="4672"/>
        </w:tabs>
        <w:spacing w:after="0" w:line="240" w:lineRule="auto"/>
        <w:rPr>
          <w:b/>
          <w:sz w:val="26"/>
          <w:szCs w:val="26"/>
        </w:rPr>
      </w:pPr>
      <w:r>
        <w:rPr>
          <w:b/>
          <w:sz w:val="26"/>
          <w:szCs w:val="26"/>
        </w:rPr>
        <w:t xml:space="preserve">- 09g00 hàng ngày: </w:t>
      </w:r>
      <w:r>
        <w:rPr>
          <w:sz w:val="26"/>
          <w:szCs w:val="26"/>
        </w:rPr>
        <w:t xml:space="preserve">Gửi Ban Tuyên giáo Quận ủy báo cáo Ban Chỉ đạo 35 </w:t>
      </w:r>
      <w:r>
        <w:rPr>
          <w:b/>
          <w:sz w:val="26"/>
          <w:szCs w:val="26"/>
        </w:rPr>
        <w:t>– Tiệp</w:t>
      </w:r>
    </w:p>
    <w:p w14:paraId="12E271AE" w14:textId="77777777" w:rsidR="000C04BD" w:rsidRDefault="000C04BD" w:rsidP="000C04BD">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nội dung để điểm tin các hoạt động hàng ngày – </w:t>
      </w:r>
      <w:r>
        <w:rPr>
          <w:b/>
          <w:sz w:val="26"/>
          <w:szCs w:val="26"/>
        </w:rPr>
        <w:t>Hạ</w:t>
      </w:r>
      <w:r>
        <w:rPr>
          <w:b/>
          <w:sz w:val="26"/>
          <w:szCs w:val="26"/>
        </w:rPr>
        <w:tab/>
      </w:r>
    </w:p>
    <w:p w14:paraId="142FCBF9" w14:textId="77777777" w:rsidR="000C04BD" w:rsidRDefault="000C04BD" w:rsidP="000C04BD">
      <w:pPr>
        <w:tabs>
          <w:tab w:val="left" w:pos="4672"/>
        </w:tabs>
        <w:spacing w:after="0" w:line="240" w:lineRule="auto"/>
        <w:rPr>
          <w:b/>
          <w:sz w:val="26"/>
          <w:szCs w:val="26"/>
        </w:rPr>
      </w:pPr>
      <w:r>
        <w:rPr>
          <w:b/>
          <w:sz w:val="26"/>
          <w:szCs w:val="26"/>
        </w:rPr>
        <w:t xml:space="preserve">- 16g00 thứ tư hàng tuần: </w:t>
      </w:r>
      <w:r>
        <w:rPr>
          <w:sz w:val="26"/>
          <w:szCs w:val="26"/>
        </w:rPr>
        <w:t xml:space="preserve">Gửi báo cáo tuần Ban Chỉ đạo 35 cho Ban Tuyên giáo Quận ủy </w:t>
      </w:r>
      <w:r>
        <w:rPr>
          <w:b/>
          <w:sz w:val="26"/>
          <w:szCs w:val="26"/>
        </w:rPr>
        <w:t>– Tiệp</w:t>
      </w:r>
    </w:p>
    <w:p w14:paraId="08B0C5EF" w14:textId="77777777" w:rsidR="000C04BD" w:rsidRDefault="000C04BD" w:rsidP="000C04BD">
      <w:pPr>
        <w:tabs>
          <w:tab w:val="left" w:pos="4672"/>
        </w:tabs>
        <w:spacing w:after="0" w:line="240" w:lineRule="auto"/>
        <w:rPr>
          <w:b/>
          <w:sz w:val="26"/>
          <w:szCs w:val="26"/>
        </w:rPr>
      </w:pPr>
      <w:r>
        <w:rPr>
          <w:b/>
          <w:sz w:val="26"/>
          <w:szCs w:val="26"/>
        </w:rPr>
        <w:t xml:space="preserve">- 16g00 thứ năm hàng tuần: </w:t>
      </w:r>
      <w:r>
        <w:rPr>
          <w:sz w:val="26"/>
          <w:szCs w:val="26"/>
        </w:rPr>
        <w:t xml:space="preserve">Gửi MTTQ quận Báo cáo tuần phục vụ họp giao ban tuần của Thường trực Quận ủy định kỳ sáng thứ 2 </w:t>
      </w:r>
      <w:r>
        <w:rPr>
          <w:b/>
          <w:sz w:val="26"/>
          <w:szCs w:val="26"/>
        </w:rPr>
        <w:t>– Hạ</w:t>
      </w:r>
    </w:p>
    <w:p w14:paraId="7ED99926" w14:textId="77777777" w:rsidR="000C04BD" w:rsidRDefault="000C04BD" w:rsidP="000C04BD">
      <w:pPr>
        <w:tabs>
          <w:tab w:val="left" w:pos="4672"/>
        </w:tabs>
        <w:spacing w:after="0" w:line="240" w:lineRule="auto"/>
        <w:rPr>
          <w:b/>
          <w:sz w:val="26"/>
          <w:szCs w:val="26"/>
        </w:rPr>
      </w:pPr>
    </w:p>
    <w:p w14:paraId="7CD54A60" w14:textId="77777777" w:rsidR="000C04BD" w:rsidRDefault="000C04BD" w:rsidP="000C04BD">
      <w:pPr>
        <w:ind w:firstLine="567"/>
        <w:jc w:val="both"/>
        <w:rPr>
          <w:i/>
          <w:iCs/>
          <w:sz w:val="26"/>
          <w:szCs w:val="26"/>
          <w:lang w:val="vi-VN"/>
        </w:rPr>
      </w:pPr>
      <w:r>
        <w:rPr>
          <w:i/>
          <w:iCs/>
          <w:sz w:val="26"/>
          <w:szCs w:val="26"/>
          <w:lang w:val="vi-VN"/>
        </w:rPr>
        <w:t xml:space="preserve">* Lịch làm việc thay thư mời trong nội bộ Cơ quan </w:t>
      </w:r>
      <w:r>
        <w:rPr>
          <w:i/>
          <w:iCs/>
          <w:sz w:val="26"/>
          <w:szCs w:val="26"/>
        </w:rPr>
        <w:t>Quận</w:t>
      </w:r>
      <w:r>
        <w:rPr>
          <w:i/>
          <w:iCs/>
          <w:sz w:val="26"/>
          <w:szCs w:val="26"/>
          <w:lang w:val="vi-VN"/>
        </w:rPr>
        <w:t xml:space="preserve"> Đoàn.</w:t>
      </w:r>
    </w:p>
    <w:p w14:paraId="1D934F1F" w14:textId="77777777" w:rsidR="000C04BD" w:rsidRDefault="000C04BD" w:rsidP="000C04BD">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0C04BD" w14:paraId="04B40267" w14:textId="77777777" w:rsidTr="000C04BD">
        <w:tc>
          <w:tcPr>
            <w:tcW w:w="5812" w:type="dxa"/>
          </w:tcPr>
          <w:p w14:paraId="374F10AF" w14:textId="77777777" w:rsidR="000C04BD" w:rsidRDefault="000C04BD">
            <w:pPr>
              <w:tabs>
                <w:tab w:val="left" w:pos="2511"/>
              </w:tabs>
              <w:spacing w:after="0" w:line="240" w:lineRule="auto"/>
              <w:jc w:val="both"/>
              <w:rPr>
                <w:i/>
                <w:iCs/>
                <w:lang w:val="vi-VN"/>
              </w:rPr>
            </w:pPr>
          </w:p>
        </w:tc>
        <w:tc>
          <w:tcPr>
            <w:tcW w:w="5528" w:type="dxa"/>
          </w:tcPr>
          <w:p w14:paraId="6F3FDACB" w14:textId="77777777" w:rsidR="000C04BD" w:rsidRDefault="000C04BD">
            <w:pPr>
              <w:tabs>
                <w:tab w:val="center" w:pos="6521"/>
              </w:tabs>
              <w:spacing w:after="0" w:line="240" w:lineRule="auto"/>
              <w:jc w:val="center"/>
              <w:rPr>
                <w:b/>
                <w:sz w:val="26"/>
                <w:szCs w:val="26"/>
              </w:rPr>
            </w:pPr>
            <w:r>
              <w:rPr>
                <w:b/>
                <w:sz w:val="26"/>
                <w:szCs w:val="26"/>
              </w:rPr>
              <w:t>TL. BAN THƯỜNG VỤ QUẬN ĐOÀN</w:t>
            </w:r>
          </w:p>
          <w:p w14:paraId="7FB99A0C" w14:textId="77777777" w:rsidR="000C04BD" w:rsidRDefault="000C04BD">
            <w:pPr>
              <w:tabs>
                <w:tab w:val="center" w:pos="6521"/>
              </w:tabs>
              <w:spacing w:after="0" w:line="240" w:lineRule="auto"/>
              <w:jc w:val="center"/>
              <w:rPr>
                <w:sz w:val="26"/>
                <w:szCs w:val="26"/>
              </w:rPr>
            </w:pPr>
            <w:r>
              <w:rPr>
                <w:sz w:val="26"/>
                <w:szCs w:val="26"/>
              </w:rPr>
              <w:t>CHÁNH VĂN PHÒNG</w:t>
            </w:r>
          </w:p>
          <w:p w14:paraId="0E57CBC1" w14:textId="77777777" w:rsidR="000C04BD" w:rsidRDefault="000C04BD">
            <w:pPr>
              <w:tabs>
                <w:tab w:val="center" w:pos="6521"/>
              </w:tabs>
              <w:spacing w:after="0" w:line="240" w:lineRule="auto"/>
              <w:jc w:val="center"/>
              <w:rPr>
                <w:sz w:val="26"/>
                <w:szCs w:val="26"/>
              </w:rPr>
            </w:pPr>
          </w:p>
          <w:p w14:paraId="5930554C" w14:textId="77777777" w:rsidR="000C04BD" w:rsidRDefault="000C04BD">
            <w:pPr>
              <w:tabs>
                <w:tab w:val="center" w:pos="6521"/>
              </w:tabs>
              <w:spacing w:after="0" w:line="240" w:lineRule="auto"/>
              <w:jc w:val="center"/>
              <w:rPr>
                <w:sz w:val="26"/>
                <w:szCs w:val="26"/>
              </w:rPr>
            </w:pPr>
          </w:p>
          <w:p w14:paraId="2E452891" w14:textId="77777777" w:rsidR="000C04BD" w:rsidRDefault="000C04BD">
            <w:pPr>
              <w:tabs>
                <w:tab w:val="center" w:pos="6521"/>
              </w:tabs>
              <w:spacing w:after="0" w:line="240" w:lineRule="auto"/>
              <w:jc w:val="center"/>
              <w:rPr>
                <w:i/>
                <w:iCs/>
                <w:sz w:val="26"/>
                <w:szCs w:val="26"/>
              </w:rPr>
            </w:pPr>
            <w:r>
              <w:rPr>
                <w:i/>
                <w:iCs/>
                <w:sz w:val="26"/>
                <w:szCs w:val="26"/>
              </w:rPr>
              <w:t>(Đã ký)</w:t>
            </w:r>
          </w:p>
          <w:p w14:paraId="2E3201FE" w14:textId="77777777" w:rsidR="000C04BD" w:rsidRDefault="000C04BD">
            <w:pPr>
              <w:tabs>
                <w:tab w:val="center" w:pos="6521"/>
              </w:tabs>
              <w:spacing w:after="0" w:line="240" w:lineRule="auto"/>
              <w:jc w:val="center"/>
              <w:rPr>
                <w:sz w:val="26"/>
                <w:szCs w:val="26"/>
              </w:rPr>
            </w:pPr>
          </w:p>
          <w:p w14:paraId="4F833368" w14:textId="77777777" w:rsidR="000C04BD" w:rsidRDefault="000C04BD">
            <w:pPr>
              <w:tabs>
                <w:tab w:val="center" w:pos="6521"/>
              </w:tabs>
              <w:spacing w:after="0" w:line="240" w:lineRule="auto"/>
              <w:jc w:val="center"/>
              <w:rPr>
                <w:bCs/>
                <w:iCs/>
                <w:sz w:val="26"/>
                <w:szCs w:val="26"/>
              </w:rPr>
            </w:pPr>
          </w:p>
          <w:p w14:paraId="7757F737" w14:textId="77777777" w:rsidR="000C04BD" w:rsidRDefault="000C04BD">
            <w:pPr>
              <w:tabs>
                <w:tab w:val="left" w:pos="2511"/>
              </w:tabs>
              <w:spacing w:after="0" w:line="240" w:lineRule="auto"/>
              <w:jc w:val="center"/>
              <w:rPr>
                <w:i/>
                <w:iCs/>
              </w:rPr>
            </w:pPr>
            <w:r>
              <w:rPr>
                <w:b/>
                <w:sz w:val="26"/>
                <w:szCs w:val="26"/>
              </w:rPr>
              <w:t>Nguyễn Thị Mai Phương</w:t>
            </w:r>
          </w:p>
        </w:tc>
      </w:tr>
    </w:tbl>
    <w:p w14:paraId="75CDF0D0" w14:textId="77777777" w:rsidR="000C04BD" w:rsidRPr="003D5130" w:rsidRDefault="000C04BD" w:rsidP="00AE6E6E">
      <w:pPr>
        <w:tabs>
          <w:tab w:val="left" w:pos="4672"/>
        </w:tabs>
        <w:spacing w:after="0" w:line="240" w:lineRule="auto"/>
        <w:rPr>
          <w:color w:val="000000" w:themeColor="text1"/>
          <w:sz w:val="26"/>
          <w:szCs w:val="26"/>
        </w:rPr>
      </w:pPr>
    </w:p>
    <w:sectPr w:rsidR="000C04BD"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543"/>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4BD"/>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6DC"/>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C31"/>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B9"/>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4387"/>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42E"/>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9B0"/>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AB7"/>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8F1"/>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277"/>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98"/>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6BA"/>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0FB"/>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AA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0C41"/>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763"/>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46"/>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0EDD"/>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540"/>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699"/>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6F1F"/>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7CB"/>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B85"/>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312"/>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573"/>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741832489">
      <w:bodyDiv w:val="1"/>
      <w:marLeft w:val="0"/>
      <w:marRight w:val="0"/>
      <w:marTop w:val="0"/>
      <w:marBottom w:val="0"/>
      <w:divBdr>
        <w:top w:val="none" w:sz="0" w:space="0" w:color="auto"/>
        <w:left w:val="none" w:sz="0" w:space="0" w:color="auto"/>
        <w:bottom w:val="none" w:sz="0" w:space="0" w:color="auto"/>
        <w:right w:val="none" w:sz="0" w:space="0" w:color="auto"/>
      </w:divBdr>
    </w:div>
    <w:div w:id="1830831678">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C7F4C-7A9B-40A3-B07D-E3D114D1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1433</Words>
  <Characters>5518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18</cp:revision>
  <cp:lastPrinted>2023-04-17T09:22:00Z</cp:lastPrinted>
  <dcterms:created xsi:type="dcterms:W3CDTF">2023-03-13T06:12:00Z</dcterms:created>
  <dcterms:modified xsi:type="dcterms:W3CDTF">2023-04-19T07:36:00Z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