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7125"/>
      </w:tblGrid>
      <w:tr w:rsidR="00E87265">
        <w:tc>
          <w:tcPr>
            <w:tcW w:w="7125" w:type="dxa"/>
            <w:shd w:val="clear" w:color="auto" w:fill="auto"/>
          </w:tcPr>
          <w:p w:rsidR="00E87265" w:rsidRDefault="00211D79" w:rsidP="00553B37">
            <w:pPr>
              <w:tabs>
                <w:tab w:val="center" w:pos="1800"/>
              </w:tabs>
              <w:spacing w:before="0"/>
              <w:jc w:val="center"/>
              <w:rPr>
                <w:szCs w:val="28"/>
              </w:rPr>
            </w:pPr>
            <w:r>
              <w:rPr>
                <w:szCs w:val="28"/>
              </w:rPr>
              <w:t>THÀNH ĐOÀN TP. HỒ CHÍ MINH</w:t>
            </w:r>
          </w:p>
          <w:p w:rsidR="00E87265" w:rsidRDefault="00211D79" w:rsidP="00553B37">
            <w:pPr>
              <w:tabs>
                <w:tab w:val="center" w:pos="1800"/>
              </w:tabs>
              <w:spacing w:befor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BCH </w:t>
            </w:r>
            <w:r w:rsidR="004F557A">
              <w:rPr>
                <w:b/>
                <w:bCs/>
                <w:szCs w:val="28"/>
              </w:rPr>
              <w:t>ĐOÀN QUẬN TÂN PHÚ</w:t>
            </w:r>
          </w:p>
          <w:p w:rsidR="00E87265" w:rsidRDefault="00211D79" w:rsidP="00553B37">
            <w:pPr>
              <w:tabs>
                <w:tab w:val="center" w:pos="1800"/>
              </w:tabs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6"/>
              </w:rPr>
              <w:t>***</w:t>
            </w:r>
          </w:p>
        </w:tc>
        <w:tc>
          <w:tcPr>
            <w:tcW w:w="7125" w:type="dxa"/>
            <w:shd w:val="clear" w:color="auto" w:fill="auto"/>
          </w:tcPr>
          <w:p w:rsidR="00E87265" w:rsidRDefault="00211D79" w:rsidP="00553B37">
            <w:pPr>
              <w:tabs>
                <w:tab w:val="center" w:pos="1800"/>
              </w:tabs>
              <w:spacing w:before="0"/>
              <w:jc w:val="right"/>
              <w:rPr>
                <w:i/>
                <w:color w:val="000000"/>
                <w:szCs w:val="26"/>
              </w:rPr>
            </w:pPr>
            <w:r>
              <w:rPr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  <w:r>
              <w:rPr>
                <w:i/>
                <w:color w:val="000000"/>
                <w:szCs w:val="26"/>
              </w:rPr>
              <w:t xml:space="preserve"> </w:t>
            </w:r>
          </w:p>
          <w:p w:rsidR="00E87265" w:rsidRPr="004F557A" w:rsidRDefault="00E87265" w:rsidP="00553B37">
            <w:pPr>
              <w:tabs>
                <w:tab w:val="center" w:pos="1800"/>
              </w:tabs>
              <w:spacing w:before="0"/>
              <w:jc w:val="right"/>
              <w:rPr>
                <w:i/>
                <w:color w:val="000000"/>
                <w:szCs w:val="26"/>
              </w:rPr>
            </w:pPr>
          </w:p>
          <w:p w:rsidR="00E87265" w:rsidRDefault="00211D79" w:rsidP="002152B4">
            <w:pPr>
              <w:tabs>
                <w:tab w:val="center" w:pos="1800"/>
              </w:tabs>
              <w:spacing w:before="0"/>
              <w:jc w:val="right"/>
              <w:rPr>
                <w:szCs w:val="28"/>
              </w:rPr>
            </w:pPr>
            <w:r w:rsidRPr="004F557A">
              <w:rPr>
                <w:i/>
                <w:color w:val="000000"/>
                <w:szCs w:val="26"/>
              </w:rPr>
              <w:t>T</w:t>
            </w:r>
            <w:r w:rsidR="002152B4">
              <w:rPr>
                <w:i/>
                <w:color w:val="000000"/>
                <w:szCs w:val="26"/>
              </w:rPr>
              <w:t>ân Phú</w:t>
            </w:r>
            <w:r w:rsidRPr="004F557A">
              <w:rPr>
                <w:i/>
                <w:color w:val="000000"/>
                <w:szCs w:val="26"/>
              </w:rPr>
              <w:t xml:space="preserve">, ngày </w:t>
            </w:r>
            <w:r w:rsidR="002152B4">
              <w:rPr>
                <w:bCs/>
                <w:i/>
                <w:szCs w:val="28"/>
              </w:rPr>
              <w:t>17</w:t>
            </w:r>
            <w:r w:rsidRPr="004F557A">
              <w:rPr>
                <w:bCs/>
                <w:i/>
                <w:szCs w:val="28"/>
              </w:rPr>
              <w:t xml:space="preserve"> </w:t>
            </w:r>
            <w:r w:rsidRPr="004F557A">
              <w:rPr>
                <w:i/>
                <w:color w:val="000000"/>
                <w:szCs w:val="26"/>
              </w:rPr>
              <w:t xml:space="preserve">tháng </w:t>
            </w:r>
            <w:r w:rsidR="002152B4">
              <w:rPr>
                <w:bCs/>
                <w:i/>
                <w:szCs w:val="28"/>
              </w:rPr>
              <w:t>0</w:t>
            </w:r>
            <w:r w:rsidR="004F557A" w:rsidRPr="004F557A">
              <w:rPr>
                <w:bCs/>
                <w:i/>
                <w:szCs w:val="28"/>
              </w:rPr>
              <w:t>2</w:t>
            </w:r>
            <w:r w:rsidR="004F557A">
              <w:rPr>
                <w:bCs/>
                <w:szCs w:val="28"/>
              </w:rPr>
              <w:t xml:space="preserve"> </w:t>
            </w:r>
            <w:r>
              <w:rPr>
                <w:i/>
                <w:color w:val="000000"/>
                <w:szCs w:val="26"/>
              </w:rPr>
              <w:t>năm 202</w:t>
            </w:r>
            <w:r w:rsidR="002152B4">
              <w:rPr>
                <w:i/>
                <w:color w:val="000000"/>
                <w:szCs w:val="26"/>
              </w:rPr>
              <w:t>3</w:t>
            </w:r>
          </w:p>
        </w:tc>
      </w:tr>
    </w:tbl>
    <w:p w:rsidR="00E87265" w:rsidRDefault="00211D79" w:rsidP="00553B37">
      <w:pPr>
        <w:tabs>
          <w:tab w:val="center" w:pos="1985"/>
          <w:tab w:val="right" w:pos="14034"/>
        </w:tabs>
        <w:spacing w:before="0"/>
        <w:rPr>
          <w:b/>
          <w:szCs w:val="28"/>
        </w:rPr>
      </w:pPr>
      <w:r>
        <w:rPr>
          <w:color w:val="000000"/>
          <w:szCs w:val="26"/>
        </w:rPr>
        <w:tab/>
        <w:t xml:space="preserve">                                                        </w:t>
      </w:r>
    </w:p>
    <w:p w:rsidR="00E87265" w:rsidRDefault="00211D79" w:rsidP="00553B37">
      <w:pPr>
        <w:spacing w:before="0"/>
        <w:jc w:val="center"/>
        <w:rPr>
          <w:b/>
          <w:color w:val="000000"/>
          <w:sz w:val="32"/>
          <w:szCs w:val="26"/>
        </w:rPr>
      </w:pPr>
      <w:r>
        <w:rPr>
          <w:b/>
          <w:color w:val="000000"/>
          <w:sz w:val="32"/>
          <w:szCs w:val="26"/>
        </w:rPr>
        <w:t>BẢNG TỔNG HỢP TÓM TẮT THÀNH TÍCH</w:t>
      </w:r>
    </w:p>
    <w:p w:rsidR="00E87265" w:rsidRDefault="00211D79" w:rsidP="00553B37">
      <w:pPr>
        <w:spacing w:befor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Đề xuất tặng </w:t>
      </w:r>
      <w:r w:rsidR="002152B4">
        <w:rPr>
          <w:b/>
          <w:color w:val="000000"/>
          <w:szCs w:val="26"/>
        </w:rPr>
        <w:t>Bằng khen</w:t>
      </w:r>
      <w:r>
        <w:rPr>
          <w:b/>
          <w:color w:val="000000"/>
          <w:szCs w:val="26"/>
        </w:rPr>
        <w:t xml:space="preserve"> </w:t>
      </w:r>
      <w:r w:rsidR="00F17CCE">
        <w:rPr>
          <w:b/>
          <w:color w:val="000000"/>
          <w:szCs w:val="26"/>
        </w:rPr>
        <w:t>Thành</w:t>
      </w:r>
      <w:r>
        <w:rPr>
          <w:b/>
          <w:color w:val="000000"/>
          <w:szCs w:val="26"/>
        </w:rPr>
        <w:t xml:space="preserve"> Đoàn</w:t>
      </w:r>
    </w:p>
    <w:p w:rsidR="00E87265" w:rsidRDefault="00211D79" w:rsidP="002152B4">
      <w:pPr>
        <w:spacing w:before="0"/>
        <w:jc w:val="center"/>
        <w:rPr>
          <w:b/>
          <w:i/>
          <w:color w:val="000000"/>
          <w:szCs w:val="26"/>
        </w:rPr>
      </w:pPr>
      <w:r>
        <w:rPr>
          <w:b/>
          <w:i/>
          <w:color w:val="000000"/>
          <w:szCs w:val="26"/>
        </w:rPr>
        <w:t xml:space="preserve">(Đính kèm Công văn số … ngày </w:t>
      </w:r>
      <w:r w:rsidR="000B3EF3">
        <w:rPr>
          <w:b/>
          <w:i/>
          <w:color w:val="000000"/>
          <w:szCs w:val="26"/>
        </w:rPr>
        <w:t xml:space="preserve">    /4/2024</w:t>
      </w:r>
      <w:r>
        <w:rPr>
          <w:b/>
          <w:i/>
          <w:color w:val="000000"/>
          <w:szCs w:val="26"/>
        </w:rPr>
        <w:t xml:space="preserve"> của Ban Thường vụ </w:t>
      </w:r>
      <w:r w:rsidR="004F557A">
        <w:rPr>
          <w:b/>
          <w:i/>
          <w:color w:val="000000"/>
          <w:szCs w:val="26"/>
        </w:rPr>
        <w:t>Quận Đoàn Tân Phú</w:t>
      </w:r>
      <w:r>
        <w:rPr>
          <w:b/>
          <w:i/>
          <w:color w:val="000000"/>
          <w:szCs w:val="26"/>
        </w:rPr>
        <w:t>)</w:t>
      </w:r>
    </w:p>
    <w:p w:rsidR="00E87265" w:rsidRDefault="00211D79" w:rsidP="00553B37">
      <w:pPr>
        <w:spacing w:befor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---------</w:t>
      </w:r>
    </w:p>
    <w:p w:rsidR="00E87265" w:rsidRDefault="00E87265" w:rsidP="00553B37">
      <w:pPr>
        <w:spacing w:before="0"/>
        <w:rPr>
          <w:b/>
          <w:color w:val="000000"/>
          <w:szCs w:val="26"/>
        </w:rPr>
      </w:pPr>
    </w:p>
    <w:p w:rsidR="00141842" w:rsidRDefault="00141842" w:rsidP="00553B37">
      <w:pPr>
        <w:spacing w:before="0"/>
        <w:rPr>
          <w:b/>
          <w:color w:val="000000"/>
          <w:szCs w:val="26"/>
        </w:rPr>
      </w:pPr>
      <w:r>
        <w:rPr>
          <w:b/>
          <w:color w:val="000000"/>
          <w:szCs w:val="26"/>
        </w:rPr>
        <w:t>1. Tập thể:</w:t>
      </w:r>
    </w:p>
    <w:tbl>
      <w:tblPr>
        <w:tblW w:w="15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463"/>
        <w:gridCol w:w="6561"/>
        <w:gridCol w:w="5866"/>
      </w:tblGrid>
      <w:tr w:rsidR="00E87265" w:rsidTr="00743682">
        <w:trPr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E87265" w:rsidRDefault="00211D79" w:rsidP="00553B37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STT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87265" w:rsidRDefault="00211D79" w:rsidP="00553B37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Đơn vị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E87265" w:rsidRDefault="00211D79" w:rsidP="00553B37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Tóm tắ</w:t>
            </w:r>
            <w:r w:rsidR="002152B4">
              <w:rPr>
                <w:b/>
                <w:color w:val="000000"/>
                <w:szCs w:val="28"/>
              </w:rPr>
              <w:t>t thành tích</w:t>
            </w:r>
            <w:r w:rsidR="000B3EF3">
              <w:rPr>
                <w:b/>
                <w:color w:val="000000"/>
                <w:szCs w:val="28"/>
              </w:rPr>
              <w:t xml:space="preserve"> Tháng Thanh niên</w:t>
            </w:r>
          </w:p>
        </w:tc>
        <w:tc>
          <w:tcPr>
            <w:tcW w:w="5866" w:type="dxa"/>
          </w:tcPr>
          <w:p w:rsidR="00E87265" w:rsidRDefault="00211D79" w:rsidP="00553B37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Các hình thức khen thưởng </w:t>
            </w:r>
          </w:p>
          <w:p w:rsidR="00E87265" w:rsidRDefault="00211D79" w:rsidP="00553B37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đã đạt được</w:t>
            </w:r>
          </w:p>
        </w:tc>
      </w:tr>
      <w:tr w:rsidR="00E87265" w:rsidTr="000B3EF3">
        <w:trPr>
          <w:trHeight w:val="454"/>
          <w:jc w:val="center"/>
        </w:trPr>
        <w:tc>
          <w:tcPr>
            <w:tcW w:w="752" w:type="dxa"/>
            <w:shd w:val="clear" w:color="auto" w:fill="auto"/>
          </w:tcPr>
          <w:p w:rsidR="00E87265" w:rsidRPr="004F557A" w:rsidRDefault="00211D79" w:rsidP="000B3E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4F557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E87265" w:rsidRPr="004F557A" w:rsidRDefault="00E87265" w:rsidP="00553B37">
            <w:pPr>
              <w:spacing w:befor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61" w:type="dxa"/>
            <w:shd w:val="clear" w:color="auto" w:fill="auto"/>
          </w:tcPr>
          <w:p w:rsidR="00B20C2A" w:rsidRPr="00A863E7" w:rsidRDefault="00B20C2A" w:rsidP="00B20C2A">
            <w:pPr>
              <w:spacing w:before="0"/>
              <w:ind w:firstLine="285"/>
              <w:jc w:val="both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866" w:type="dxa"/>
          </w:tcPr>
          <w:p w:rsidR="00853576" w:rsidRPr="004F557A" w:rsidRDefault="00853576" w:rsidP="0001655A">
            <w:pPr>
              <w:spacing w:before="0"/>
              <w:jc w:val="both"/>
              <w:rPr>
                <w:bCs/>
                <w:color w:val="000000"/>
                <w:spacing w:val="-2"/>
                <w:sz w:val="26"/>
                <w:szCs w:val="26"/>
              </w:rPr>
            </w:pPr>
          </w:p>
        </w:tc>
      </w:tr>
      <w:tr w:rsidR="0001655A" w:rsidTr="000B3EF3">
        <w:trPr>
          <w:trHeight w:val="454"/>
          <w:jc w:val="center"/>
        </w:trPr>
        <w:tc>
          <w:tcPr>
            <w:tcW w:w="752" w:type="dxa"/>
            <w:shd w:val="clear" w:color="auto" w:fill="auto"/>
          </w:tcPr>
          <w:p w:rsidR="0001655A" w:rsidRPr="004F557A" w:rsidRDefault="0001655A" w:rsidP="0001655A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463" w:type="dxa"/>
            <w:shd w:val="clear" w:color="auto" w:fill="auto"/>
          </w:tcPr>
          <w:p w:rsidR="0001655A" w:rsidRDefault="0001655A" w:rsidP="0001655A">
            <w:pPr>
              <w:spacing w:befor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61" w:type="dxa"/>
            <w:shd w:val="clear" w:color="auto" w:fill="auto"/>
          </w:tcPr>
          <w:p w:rsidR="0001655A" w:rsidRPr="00294A27" w:rsidRDefault="0001655A" w:rsidP="0001655A">
            <w:pPr>
              <w:spacing w:before="0"/>
              <w:ind w:firstLine="285"/>
              <w:jc w:val="both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5866" w:type="dxa"/>
          </w:tcPr>
          <w:p w:rsidR="0001655A" w:rsidRDefault="0001655A" w:rsidP="0001655A">
            <w:pPr>
              <w:spacing w:before="0"/>
              <w:jc w:val="both"/>
              <w:rPr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E87265" w:rsidRDefault="00E87265" w:rsidP="00553B37">
      <w:pPr>
        <w:spacing w:before="0"/>
        <w:jc w:val="both"/>
        <w:rPr>
          <w:b/>
          <w:color w:val="000000"/>
          <w:szCs w:val="28"/>
        </w:rPr>
      </w:pPr>
    </w:p>
    <w:p w:rsidR="00141842" w:rsidRDefault="00141842" w:rsidP="00553B37">
      <w:pPr>
        <w:spacing w:before="0"/>
        <w:jc w:val="both"/>
        <w:rPr>
          <w:b/>
          <w:color w:val="000000"/>
          <w:szCs w:val="28"/>
        </w:rPr>
      </w:pPr>
    </w:p>
    <w:p w:rsidR="00141842" w:rsidRDefault="00141842" w:rsidP="00553B37">
      <w:pPr>
        <w:spacing w:before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Cá nhân: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653"/>
        <w:gridCol w:w="2410"/>
        <w:gridCol w:w="5670"/>
        <w:gridCol w:w="4077"/>
      </w:tblGrid>
      <w:tr w:rsidR="00141842" w:rsidTr="00BA6DF4">
        <w:trPr>
          <w:trHeight w:val="486"/>
          <w:jc w:val="center"/>
        </w:trPr>
        <w:tc>
          <w:tcPr>
            <w:tcW w:w="752" w:type="dxa"/>
            <w:shd w:val="clear" w:color="auto" w:fill="auto"/>
            <w:vAlign w:val="center"/>
          </w:tcPr>
          <w:p w:rsidR="00141842" w:rsidRDefault="00141842" w:rsidP="00BA6DF4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STT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41842" w:rsidRDefault="00141842" w:rsidP="00BA6DF4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Họ và tên</w:t>
            </w:r>
          </w:p>
        </w:tc>
        <w:tc>
          <w:tcPr>
            <w:tcW w:w="2410" w:type="dxa"/>
          </w:tcPr>
          <w:p w:rsidR="00141842" w:rsidRDefault="00141842" w:rsidP="00BA6DF4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Chức vụ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1842" w:rsidRDefault="00141842" w:rsidP="00BA6DF4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Tóm tắt thành tích</w:t>
            </w:r>
            <w:r w:rsidR="000B3EF3">
              <w:rPr>
                <w:b/>
                <w:color w:val="000000"/>
                <w:szCs w:val="28"/>
              </w:rPr>
              <w:t xml:space="preserve"> Tháng Thanh niên</w:t>
            </w:r>
            <w:bookmarkStart w:id="0" w:name="_GoBack"/>
            <w:bookmarkEnd w:id="0"/>
          </w:p>
        </w:tc>
        <w:tc>
          <w:tcPr>
            <w:tcW w:w="4077" w:type="dxa"/>
            <w:vAlign w:val="center"/>
          </w:tcPr>
          <w:p w:rsidR="00141842" w:rsidRDefault="00141842" w:rsidP="00BA6DF4">
            <w:pPr>
              <w:spacing w:before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Các hình thức khen thưởng đã đạt được</w:t>
            </w:r>
          </w:p>
        </w:tc>
      </w:tr>
      <w:tr w:rsidR="00141842" w:rsidRPr="00A273E3" w:rsidTr="000B3EF3">
        <w:trPr>
          <w:trHeight w:val="454"/>
          <w:jc w:val="center"/>
        </w:trPr>
        <w:tc>
          <w:tcPr>
            <w:tcW w:w="752" w:type="dxa"/>
            <w:shd w:val="clear" w:color="auto" w:fill="auto"/>
          </w:tcPr>
          <w:p w:rsidR="00141842" w:rsidRPr="00A273E3" w:rsidRDefault="00141842" w:rsidP="000B3E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A273E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141842" w:rsidRPr="00A273E3" w:rsidRDefault="00141842" w:rsidP="00BA6DF4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41842" w:rsidRPr="00A273E3" w:rsidRDefault="00141842" w:rsidP="00141842">
            <w:pPr>
              <w:spacing w:befor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621342" w:rsidRPr="00A273E3" w:rsidRDefault="00621342" w:rsidP="00621342">
            <w:pPr>
              <w:spacing w:before="0"/>
              <w:ind w:firstLine="3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</w:tcPr>
          <w:p w:rsidR="00621342" w:rsidRPr="00621342" w:rsidRDefault="00621342" w:rsidP="00BA6DF4">
            <w:pPr>
              <w:spacing w:before="0"/>
              <w:jc w:val="both"/>
              <w:rPr>
                <w:bCs/>
                <w:color w:val="000000"/>
                <w:spacing w:val="-2"/>
                <w:sz w:val="26"/>
                <w:szCs w:val="26"/>
              </w:rPr>
            </w:pPr>
          </w:p>
        </w:tc>
      </w:tr>
      <w:tr w:rsidR="00621342" w:rsidRPr="00A273E3" w:rsidTr="000B3EF3">
        <w:trPr>
          <w:trHeight w:val="454"/>
          <w:jc w:val="center"/>
        </w:trPr>
        <w:tc>
          <w:tcPr>
            <w:tcW w:w="752" w:type="dxa"/>
            <w:shd w:val="clear" w:color="auto" w:fill="auto"/>
          </w:tcPr>
          <w:p w:rsidR="00621342" w:rsidRPr="00A273E3" w:rsidRDefault="00621342" w:rsidP="00621342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621342" w:rsidRPr="00A273E3" w:rsidRDefault="00621342" w:rsidP="00621342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21342" w:rsidRPr="00A273E3" w:rsidRDefault="00621342" w:rsidP="00621342">
            <w:pPr>
              <w:spacing w:befor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621342" w:rsidRPr="00A273E3" w:rsidRDefault="00621342" w:rsidP="00621342">
            <w:pPr>
              <w:spacing w:before="0"/>
              <w:ind w:firstLine="31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77" w:type="dxa"/>
          </w:tcPr>
          <w:p w:rsidR="00621342" w:rsidRPr="00A273E3" w:rsidRDefault="00621342" w:rsidP="00621342">
            <w:pPr>
              <w:spacing w:before="0"/>
              <w:jc w:val="both"/>
              <w:rPr>
                <w:bCs/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141842" w:rsidRDefault="00141842" w:rsidP="00553B37">
      <w:pPr>
        <w:spacing w:before="0"/>
        <w:jc w:val="both"/>
        <w:rPr>
          <w:b/>
          <w:color w:val="000000"/>
          <w:szCs w:val="28"/>
        </w:rPr>
      </w:pPr>
    </w:p>
    <w:p w:rsidR="00E87265" w:rsidRDefault="00E87265" w:rsidP="00553B37">
      <w:pPr>
        <w:spacing w:before="0"/>
        <w:jc w:val="both"/>
        <w:rPr>
          <w:b/>
          <w:color w:val="000000"/>
          <w:sz w:val="10"/>
          <w:szCs w:val="10"/>
        </w:rPr>
      </w:pPr>
    </w:p>
    <w:p w:rsidR="00E87265" w:rsidRDefault="00476A3D" w:rsidP="00476A3D">
      <w:pPr>
        <w:tabs>
          <w:tab w:val="center" w:pos="11340"/>
        </w:tabs>
        <w:spacing w:befor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</w:r>
      <w:r w:rsidR="00211D79">
        <w:rPr>
          <w:b/>
          <w:color w:val="000000"/>
          <w:szCs w:val="28"/>
        </w:rPr>
        <w:t>TM. BAN THƯỜNG VỤ</w:t>
      </w:r>
      <w:r>
        <w:rPr>
          <w:b/>
          <w:color w:val="000000"/>
          <w:szCs w:val="28"/>
        </w:rPr>
        <w:t xml:space="preserve"> ĐOÀN QUẬN TÂN PHÚ</w:t>
      </w:r>
    </w:p>
    <w:p w:rsidR="00476A3D" w:rsidRDefault="00476A3D" w:rsidP="00476A3D">
      <w:pPr>
        <w:tabs>
          <w:tab w:val="center" w:pos="11340"/>
        </w:tabs>
        <w:spacing w:before="0"/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color w:val="000000"/>
          <w:szCs w:val="28"/>
        </w:rPr>
        <w:t>BÍ THƯ</w:t>
      </w:r>
    </w:p>
    <w:p w:rsidR="00476A3D" w:rsidRDefault="00476A3D" w:rsidP="00476A3D">
      <w:pPr>
        <w:tabs>
          <w:tab w:val="center" w:pos="11340"/>
        </w:tabs>
        <w:spacing w:before="0"/>
        <w:rPr>
          <w:color w:val="000000"/>
          <w:szCs w:val="28"/>
        </w:rPr>
      </w:pPr>
    </w:p>
    <w:p w:rsidR="00476A3D" w:rsidRDefault="00476A3D" w:rsidP="00476A3D">
      <w:pPr>
        <w:tabs>
          <w:tab w:val="center" w:pos="11340"/>
        </w:tabs>
        <w:spacing w:before="0"/>
        <w:rPr>
          <w:color w:val="000000"/>
          <w:szCs w:val="28"/>
        </w:rPr>
      </w:pPr>
    </w:p>
    <w:p w:rsidR="00476A3D" w:rsidRDefault="00476A3D" w:rsidP="00476A3D">
      <w:pPr>
        <w:tabs>
          <w:tab w:val="center" w:pos="11340"/>
        </w:tabs>
        <w:spacing w:before="0"/>
        <w:rPr>
          <w:color w:val="000000"/>
          <w:szCs w:val="28"/>
        </w:rPr>
      </w:pPr>
    </w:p>
    <w:p w:rsidR="00476A3D" w:rsidRDefault="00476A3D" w:rsidP="00476A3D">
      <w:pPr>
        <w:tabs>
          <w:tab w:val="center" w:pos="11340"/>
        </w:tabs>
        <w:spacing w:before="0"/>
        <w:rPr>
          <w:color w:val="000000"/>
          <w:szCs w:val="28"/>
        </w:rPr>
      </w:pPr>
    </w:p>
    <w:p w:rsidR="00476A3D" w:rsidRPr="00476A3D" w:rsidRDefault="00476A3D" w:rsidP="00476A3D">
      <w:pPr>
        <w:tabs>
          <w:tab w:val="center" w:pos="11340"/>
        </w:tabs>
        <w:spacing w:before="0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>Nguyễn Hải Đăng</w:t>
      </w:r>
    </w:p>
    <w:p w:rsidR="00E87265" w:rsidRDefault="00211D79" w:rsidP="00553B37">
      <w:pPr>
        <w:tabs>
          <w:tab w:val="center" w:pos="1800"/>
        </w:tabs>
        <w:spacing w:before="0"/>
        <w:jc w:val="center"/>
        <w:rPr>
          <w:color w:val="000000"/>
          <w:szCs w:val="28"/>
        </w:rPr>
        <w:sectPr w:rsidR="00E87265">
          <w:headerReference w:type="default" r:id="rId9"/>
          <w:pgSz w:w="16840" w:h="11907" w:orient="landscape"/>
          <w:pgMar w:top="1701" w:right="1134" w:bottom="1134" w:left="851" w:header="567" w:footer="567" w:gutter="0"/>
          <w:cols w:space="720"/>
          <w:titlePg/>
          <w:docGrid w:linePitch="381"/>
        </w:sectPr>
      </w:pP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</w:p>
    <w:p w:rsidR="00E87265" w:rsidRDefault="00E87265" w:rsidP="00553B37">
      <w:pPr>
        <w:tabs>
          <w:tab w:val="left" w:pos="1230"/>
        </w:tabs>
        <w:spacing w:before="0"/>
        <w:jc w:val="both"/>
        <w:rPr>
          <w:b/>
          <w:color w:val="000000"/>
          <w:sz w:val="16"/>
          <w:szCs w:val="16"/>
        </w:rPr>
      </w:pPr>
    </w:p>
    <w:sectPr w:rsidR="00E87265">
      <w:pgSz w:w="11907" w:h="16840"/>
      <w:pgMar w:top="1134" w:right="1134" w:bottom="85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15" w:rsidRDefault="00CC5F15">
      <w:pPr>
        <w:spacing w:before="0"/>
      </w:pPr>
      <w:r>
        <w:separator/>
      </w:r>
    </w:p>
  </w:endnote>
  <w:endnote w:type="continuationSeparator" w:id="0">
    <w:p w:rsidR="00CC5F15" w:rsidRDefault="00CC5F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15" w:rsidRDefault="00CC5F15">
      <w:pPr>
        <w:spacing w:before="0"/>
      </w:pPr>
      <w:r>
        <w:separator/>
      </w:r>
    </w:p>
  </w:footnote>
  <w:footnote w:type="continuationSeparator" w:id="0">
    <w:p w:rsidR="00CC5F15" w:rsidRDefault="00CC5F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3D" w:rsidRDefault="000E293D">
    <w:pPr>
      <w:pStyle w:val="Header"/>
      <w:jc w:val="cent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4934"/>
    <w:multiLevelType w:val="multilevel"/>
    <w:tmpl w:val="1BD149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915E2E"/>
    <w:multiLevelType w:val="multilevel"/>
    <w:tmpl w:val="55915E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E1947"/>
    <w:multiLevelType w:val="multilevel"/>
    <w:tmpl w:val="591E1947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F3"/>
    <w:rsid w:val="0001655A"/>
    <w:rsid w:val="0002644F"/>
    <w:rsid w:val="0005612E"/>
    <w:rsid w:val="00071B09"/>
    <w:rsid w:val="00097180"/>
    <w:rsid w:val="000A7134"/>
    <w:rsid w:val="000B3EF3"/>
    <w:rsid w:val="000D1719"/>
    <w:rsid w:val="000D7BF3"/>
    <w:rsid w:val="000E293D"/>
    <w:rsid w:val="000F635E"/>
    <w:rsid w:val="0012033A"/>
    <w:rsid w:val="00141842"/>
    <w:rsid w:val="001448F0"/>
    <w:rsid w:val="001461F8"/>
    <w:rsid w:val="00175CBA"/>
    <w:rsid w:val="00185E39"/>
    <w:rsid w:val="001956EE"/>
    <w:rsid w:val="001E18FB"/>
    <w:rsid w:val="001F4DC7"/>
    <w:rsid w:val="00205F71"/>
    <w:rsid w:val="002071FA"/>
    <w:rsid w:val="00211D79"/>
    <w:rsid w:val="002152B4"/>
    <w:rsid w:val="00215374"/>
    <w:rsid w:val="00227518"/>
    <w:rsid w:val="00227559"/>
    <w:rsid w:val="00263E01"/>
    <w:rsid w:val="00294A27"/>
    <w:rsid w:val="002B38C6"/>
    <w:rsid w:val="002E537C"/>
    <w:rsid w:val="002F55C3"/>
    <w:rsid w:val="00302499"/>
    <w:rsid w:val="00305605"/>
    <w:rsid w:val="003237AA"/>
    <w:rsid w:val="003374C8"/>
    <w:rsid w:val="00357794"/>
    <w:rsid w:val="003B41E8"/>
    <w:rsid w:val="003C48E1"/>
    <w:rsid w:val="003F09A4"/>
    <w:rsid w:val="004033EA"/>
    <w:rsid w:val="00403A99"/>
    <w:rsid w:val="00411B4C"/>
    <w:rsid w:val="00425310"/>
    <w:rsid w:val="00476A3D"/>
    <w:rsid w:val="004C1E2B"/>
    <w:rsid w:val="004E4728"/>
    <w:rsid w:val="004F557A"/>
    <w:rsid w:val="00521BB0"/>
    <w:rsid w:val="005331C1"/>
    <w:rsid w:val="00540CB5"/>
    <w:rsid w:val="00553B37"/>
    <w:rsid w:val="005D26C0"/>
    <w:rsid w:val="005F40CA"/>
    <w:rsid w:val="00621342"/>
    <w:rsid w:val="006A68A1"/>
    <w:rsid w:val="006B5FBF"/>
    <w:rsid w:val="006C65AE"/>
    <w:rsid w:val="006D53DF"/>
    <w:rsid w:val="00731068"/>
    <w:rsid w:val="007315EB"/>
    <w:rsid w:val="00743682"/>
    <w:rsid w:val="00755AA0"/>
    <w:rsid w:val="007630CC"/>
    <w:rsid w:val="00774755"/>
    <w:rsid w:val="00775E2E"/>
    <w:rsid w:val="007B30F1"/>
    <w:rsid w:val="007B7A75"/>
    <w:rsid w:val="007E3C15"/>
    <w:rsid w:val="008006F4"/>
    <w:rsid w:val="00802A8A"/>
    <w:rsid w:val="00802C89"/>
    <w:rsid w:val="00831706"/>
    <w:rsid w:val="0085015E"/>
    <w:rsid w:val="00853576"/>
    <w:rsid w:val="008958A3"/>
    <w:rsid w:val="008A31A1"/>
    <w:rsid w:val="008B7E09"/>
    <w:rsid w:val="008F02A1"/>
    <w:rsid w:val="008F2A29"/>
    <w:rsid w:val="00903188"/>
    <w:rsid w:val="00916BC9"/>
    <w:rsid w:val="009338DA"/>
    <w:rsid w:val="0093660D"/>
    <w:rsid w:val="0096171F"/>
    <w:rsid w:val="00986D9C"/>
    <w:rsid w:val="00990E15"/>
    <w:rsid w:val="00994E7B"/>
    <w:rsid w:val="00A273E3"/>
    <w:rsid w:val="00A36F2E"/>
    <w:rsid w:val="00A43E78"/>
    <w:rsid w:val="00A54578"/>
    <w:rsid w:val="00A863E7"/>
    <w:rsid w:val="00AA3AAC"/>
    <w:rsid w:val="00AA7913"/>
    <w:rsid w:val="00AB3605"/>
    <w:rsid w:val="00AC0E1A"/>
    <w:rsid w:val="00AC1F6C"/>
    <w:rsid w:val="00AD4333"/>
    <w:rsid w:val="00AE421E"/>
    <w:rsid w:val="00AF266E"/>
    <w:rsid w:val="00B20C2A"/>
    <w:rsid w:val="00B36287"/>
    <w:rsid w:val="00B71885"/>
    <w:rsid w:val="00B9214B"/>
    <w:rsid w:val="00BA6F4C"/>
    <w:rsid w:val="00BE0036"/>
    <w:rsid w:val="00C03318"/>
    <w:rsid w:val="00C210C0"/>
    <w:rsid w:val="00C3298C"/>
    <w:rsid w:val="00C40EB2"/>
    <w:rsid w:val="00C42FE4"/>
    <w:rsid w:val="00C46981"/>
    <w:rsid w:val="00C600E3"/>
    <w:rsid w:val="00C84BE7"/>
    <w:rsid w:val="00C96E5F"/>
    <w:rsid w:val="00CB4E44"/>
    <w:rsid w:val="00CC5F15"/>
    <w:rsid w:val="00CD5142"/>
    <w:rsid w:val="00CE1CBF"/>
    <w:rsid w:val="00CF2761"/>
    <w:rsid w:val="00D13C9C"/>
    <w:rsid w:val="00D21708"/>
    <w:rsid w:val="00D40BAB"/>
    <w:rsid w:val="00D43EB8"/>
    <w:rsid w:val="00D46BAC"/>
    <w:rsid w:val="00D52743"/>
    <w:rsid w:val="00D6561F"/>
    <w:rsid w:val="00D80104"/>
    <w:rsid w:val="00D8378D"/>
    <w:rsid w:val="00DD571B"/>
    <w:rsid w:val="00DE5286"/>
    <w:rsid w:val="00DF67A9"/>
    <w:rsid w:val="00DF6BAF"/>
    <w:rsid w:val="00E604C5"/>
    <w:rsid w:val="00E87265"/>
    <w:rsid w:val="00EA7400"/>
    <w:rsid w:val="00EB0F1C"/>
    <w:rsid w:val="00EC28EB"/>
    <w:rsid w:val="00EC3195"/>
    <w:rsid w:val="00EF15E8"/>
    <w:rsid w:val="00F14466"/>
    <w:rsid w:val="00F17CCE"/>
    <w:rsid w:val="00F77C26"/>
    <w:rsid w:val="00F85698"/>
    <w:rsid w:val="00F92799"/>
    <w:rsid w:val="00FD633B"/>
    <w:rsid w:val="00FF0B3C"/>
    <w:rsid w:val="00FF1352"/>
    <w:rsid w:val="00FF375F"/>
    <w:rsid w:val="00FF4186"/>
    <w:rsid w:val="177B326B"/>
    <w:rsid w:val="52652BFA"/>
    <w:rsid w:val="5D55123A"/>
    <w:rsid w:val="68EF58B0"/>
    <w:rsid w:val="69761BE5"/>
    <w:rsid w:val="7755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4422A713-7A6F-4C8D-9A3A-193F207F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AC"/>
    <w:pPr>
      <w:spacing w:before="4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before="0"/>
      <w:jc w:val="both"/>
    </w:pPr>
    <w:rPr>
      <w:rFonts w:ascii="VNI-Times" w:eastAsia="Times New Roman" w:hAnsi="VNI-Times"/>
      <w:i/>
      <w:iCs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before="0"/>
    </w:pPr>
    <w:rPr>
      <w:rFonts w:ascii="VNI-Times" w:eastAsia="Times New Roman" w:hAnsi="VNI-Times"/>
      <w:sz w:val="26"/>
      <w:szCs w:val="24"/>
      <w:lang w:val="zh-CN" w:eastAsia="zh-C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Pr>
      <w:rFonts w:ascii="VNI-Times" w:eastAsia="Times New Roman" w:hAnsi="VNI-Times"/>
      <w:sz w:val="26"/>
      <w:szCs w:val="24"/>
      <w:lang w:val="zh-CN" w:eastAsia="zh-CN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  <w:contextualSpacing/>
    </w:pPr>
    <w:rPr>
      <w:rFonts w:ascii="VNI-Times" w:eastAsia="Times New Roman" w:hAnsi="VNI-Times"/>
      <w:sz w:val="26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8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/>
      <w:i/>
      <w:iCs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E957D-B089-4A29-B3EB-481CCEE7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Ruby_Lab</cp:lastModifiedBy>
  <cp:revision>2</cp:revision>
  <cp:lastPrinted>2022-11-16T09:28:00Z</cp:lastPrinted>
  <dcterms:created xsi:type="dcterms:W3CDTF">2024-04-02T07:24:00Z</dcterms:created>
  <dcterms:modified xsi:type="dcterms:W3CDTF">2024-04-02T07:24:00Z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A2844482F90948A286C9FE95103EB6FD</vt:lpwstr>
  </property>
</Properties>
</file>